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0D30" w14:textId="77777777" w:rsidR="00BE6B3F" w:rsidRPr="00B34E81" w:rsidRDefault="00BE6B3F" w:rsidP="00BE6B3F">
      <w:pPr>
        <w:suppressAutoHyphens/>
        <w:jc w:val="right"/>
        <w:rPr>
          <w:rFonts w:ascii="Arial" w:hAnsi="Arial" w:cs="Arial"/>
          <w:color w:val="FF0000"/>
          <w:sz w:val="23"/>
          <w:szCs w:val="23"/>
        </w:rPr>
      </w:pPr>
      <w:r w:rsidRPr="00B34E81">
        <w:rPr>
          <w:rFonts w:ascii="Arial" w:hAnsi="Arial" w:cs="Arial"/>
          <w:b/>
          <w:color w:val="FF0000"/>
          <w:sz w:val="23"/>
          <w:szCs w:val="23"/>
        </w:rPr>
        <w:t>Courrier à adresser à l’ACAT-France qui renverra :</w:t>
      </w:r>
      <w:r w:rsidRPr="00B34E81">
        <w:rPr>
          <w:rFonts w:ascii="Arial" w:hAnsi="Arial" w:cs="Arial"/>
          <w:b/>
          <w:color w:val="FF0000"/>
          <w:sz w:val="23"/>
          <w:szCs w:val="23"/>
        </w:rPr>
        <w:br/>
      </w:r>
      <w:r w:rsidRPr="00B34E81">
        <w:rPr>
          <w:rFonts w:ascii="Arial" w:hAnsi="Arial" w:cs="Arial"/>
          <w:color w:val="FF0000"/>
          <w:sz w:val="23"/>
          <w:szCs w:val="23"/>
        </w:rPr>
        <w:t>7 rue Georges Lardennois, 75019 Paris, FRANCE</w:t>
      </w:r>
    </w:p>
    <w:p w14:paraId="06BB7EFE" w14:textId="76290DD9" w:rsidR="00BE6B3F" w:rsidRDefault="00BE6B3F" w:rsidP="00460A3D">
      <w:pPr>
        <w:suppressAutoHyphens/>
        <w:rPr>
          <w:rFonts w:ascii="Arial" w:hAnsi="Arial" w:cs="Arial"/>
          <w:b/>
          <w:sz w:val="20"/>
          <w:szCs w:val="20"/>
        </w:rPr>
      </w:pPr>
    </w:p>
    <w:p w14:paraId="0B99E912" w14:textId="495FDB19" w:rsidR="000B766C" w:rsidRPr="00A94FDB" w:rsidRDefault="000B766C" w:rsidP="000B766C">
      <w:pPr>
        <w:spacing w:before="100" w:after="10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4FDB">
        <w:rPr>
          <w:rFonts w:ascii="Arial" w:hAnsi="Arial" w:cs="Arial"/>
          <w:b/>
          <w:sz w:val="20"/>
          <w:szCs w:val="20"/>
          <w:lang w:val="en-US"/>
        </w:rPr>
        <w:t>Ambassade de France à Hanoï</w:t>
      </w:r>
    </w:p>
    <w:p w14:paraId="7D651C87" w14:textId="400D3B51" w:rsidR="000B766C" w:rsidRPr="000B766C" w:rsidRDefault="000B766C" w:rsidP="000B766C">
      <w:pPr>
        <w:spacing w:before="100" w:after="100"/>
        <w:jc w:val="righ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French embassy in Hanoï</w:t>
      </w:r>
    </w:p>
    <w:p w14:paraId="2D80E3C9" w14:textId="33C6BA98" w:rsidR="00960B82" w:rsidRPr="000B766C" w:rsidRDefault="00460A3D" w:rsidP="00460A3D">
      <w:pPr>
        <w:spacing w:before="100" w:after="10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57 rue Tran Hung Dao, </w:t>
      </w:r>
      <w:r w:rsidR="000B766C" w:rsidRPr="000B766C">
        <w:rPr>
          <w:rFonts w:ascii="Arial" w:hAnsi="Arial" w:cs="Arial"/>
          <w:sz w:val="20"/>
          <w:szCs w:val="20"/>
          <w:lang w:val="en-US"/>
        </w:rPr>
        <w:t>Hanoi</w:t>
      </w:r>
    </w:p>
    <w:p w14:paraId="4CC608B4" w14:textId="35C12CD0" w:rsidR="000B766C" w:rsidRDefault="000B766C" w:rsidP="00460A3D">
      <w:pPr>
        <w:spacing w:before="100" w:after="100"/>
        <w:jc w:val="right"/>
        <w:rPr>
          <w:rFonts w:ascii="Arial" w:hAnsi="Arial" w:cs="Arial"/>
          <w:sz w:val="20"/>
          <w:szCs w:val="20"/>
          <w:lang w:val="en-US"/>
        </w:rPr>
      </w:pPr>
      <w:r w:rsidRPr="0004364A">
        <w:rPr>
          <w:rFonts w:ascii="Arial" w:hAnsi="Arial" w:cs="Arial"/>
          <w:sz w:val="20"/>
          <w:szCs w:val="20"/>
          <w:lang w:val="en-US"/>
        </w:rPr>
        <w:t>Vietnam</w:t>
      </w:r>
    </w:p>
    <w:p w14:paraId="4EE0E920" w14:textId="77777777" w:rsidR="00853A7C" w:rsidRDefault="00853A7C" w:rsidP="00460A3D">
      <w:pPr>
        <w:spacing w:before="100" w:after="100"/>
        <w:jc w:val="right"/>
        <w:rPr>
          <w:rFonts w:ascii="Arial" w:hAnsi="Arial" w:cs="Arial"/>
          <w:sz w:val="20"/>
          <w:szCs w:val="20"/>
          <w:lang w:val="en-US"/>
        </w:rPr>
      </w:pPr>
    </w:p>
    <w:p w14:paraId="0719DA74" w14:textId="34AC8670" w:rsidR="006B1FC3" w:rsidRDefault="00853A7C" w:rsidP="00460A3D">
      <w:pPr>
        <w:spacing w:before="100" w:after="100"/>
        <w:jc w:val="right"/>
        <w:rPr>
          <w:rFonts w:ascii="Calibri" w:hAnsi="Calibri" w:cs="Calibri"/>
          <w:lang w:val="en-US"/>
        </w:rPr>
      </w:pPr>
      <w:r w:rsidRPr="00853A7C">
        <w:rPr>
          <w:rFonts w:ascii="Calibri" w:hAnsi="Calibri" w:cs="Calibri"/>
          <w:b/>
          <w:bCs/>
        </w:rPr>
        <w:t>ambafrance.hanoi@diplomatie.gouv.fr</w:t>
      </w:r>
    </w:p>
    <w:p w14:paraId="0238C990" w14:textId="1A92AEFB" w:rsidR="006B1FC3" w:rsidRPr="0004364A" w:rsidRDefault="006B1FC3" w:rsidP="006B1FC3">
      <w:pPr>
        <w:spacing w:before="100" w:after="100"/>
        <w:jc w:val="right"/>
        <w:rPr>
          <w:rFonts w:ascii="Calibri" w:hAnsi="Calibri" w:cs="Calibri"/>
          <w:lang w:val="en-US"/>
        </w:rPr>
      </w:pPr>
    </w:p>
    <w:p w14:paraId="6CFCF7AD" w14:textId="77777777" w:rsidR="000B766C" w:rsidRPr="0004364A" w:rsidRDefault="000B766C" w:rsidP="00296D8C">
      <w:pPr>
        <w:spacing w:before="100" w:after="100"/>
        <w:jc w:val="both"/>
        <w:rPr>
          <w:rFonts w:ascii="Calibri" w:hAnsi="Calibri" w:cs="Calibri"/>
          <w:lang w:val="en-US"/>
        </w:rPr>
      </w:pPr>
    </w:p>
    <w:p w14:paraId="1D2F05FB" w14:textId="77F42A05" w:rsidR="00296D8C" w:rsidRPr="00A94FDB" w:rsidRDefault="00296D8C" w:rsidP="00296D8C">
      <w:pPr>
        <w:spacing w:before="100" w:after="100"/>
        <w:jc w:val="both"/>
        <w:rPr>
          <w:rFonts w:ascii="Calibri" w:hAnsi="Calibri" w:cs="Calibri"/>
        </w:rPr>
      </w:pPr>
      <w:r w:rsidRPr="00A94FDB">
        <w:rPr>
          <w:rFonts w:ascii="Calibri" w:hAnsi="Calibri" w:cs="Calibri"/>
        </w:rPr>
        <w:t>Monsieur l’Ambassadeur,</w:t>
      </w:r>
    </w:p>
    <w:p w14:paraId="30052EB3" w14:textId="77777777" w:rsidR="00296D8C" w:rsidRPr="00A94FDB" w:rsidRDefault="00296D8C" w:rsidP="00296D8C">
      <w:pPr>
        <w:spacing w:before="100" w:after="100"/>
        <w:jc w:val="both"/>
        <w:rPr>
          <w:rFonts w:ascii="Calibri" w:hAnsi="Calibri" w:cs="Calibri"/>
        </w:rPr>
      </w:pPr>
    </w:p>
    <w:p w14:paraId="51DD4B90" w14:textId="77DA6BF0" w:rsidR="00296D8C" w:rsidRDefault="00F718A8" w:rsidP="00296D8C">
      <w:pPr>
        <w:spacing w:before="100" w:after="1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 la suite d’informations venant de l’ACAT-France, j</w:t>
      </w:r>
      <w:r w:rsidR="00296D8C" w:rsidRPr="00F37ABC">
        <w:rPr>
          <w:rFonts w:ascii="Calibri" w:hAnsi="Calibri" w:cs="Calibri"/>
        </w:rPr>
        <w:t>e tiens à vous faire part de ma v</w:t>
      </w:r>
      <w:r w:rsidR="00DD4272">
        <w:rPr>
          <w:rFonts w:ascii="Calibri" w:hAnsi="Calibri" w:cs="Calibri"/>
        </w:rPr>
        <w:t>ive inquiétude quant au sort de</w:t>
      </w:r>
      <w:r w:rsidR="00CB7C90">
        <w:rPr>
          <w:rFonts w:ascii="Calibri" w:hAnsi="Calibri" w:cs="Calibri"/>
        </w:rPr>
        <w:t xml:space="preserve"> </w:t>
      </w:r>
      <w:r w:rsidR="00CB7C90" w:rsidRPr="00CB7C90">
        <w:rPr>
          <w:rFonts w:ascii="Calibri" w:hAnsi="Calibri" w:cs="Calibri"/>
          <w:b/>
        </w:rPr>
        <w:t>Nguy Thi Khanh</w:t>
      </w:r>
      <w:r w:rsidR="00CB7C90">
        <w:rPr>
          <w:rFonts w:ascii="Calibri" w:hAnsi="Calibri" w:cs="Calibri"/>
        </w:rPr>
        <w:t xml:space="preserve">, qui a été récemment condamnée à deux ans d’emprisonnement au terme d’un procès inéquitable, sur des </w:t>
      </w:r>
      <w:r w:rsidR="00954CD3">
        <w:rPr>
          <w:rFonts w:ascii="Calibri" w:hAnsi="Calibri" w:cs="Calibri"/>
        </w:rPr>
        <w:t>accusation</w:t>
      </w:r>
      <w:r w:rsidR="00CB7C90">
        <w:rPr>
          <w:rFonts w:ascii="Calibri" w:hAnsi="Calibri" w:cs="Calibri"/>
        </w:rPr>
        <w:t>s fallacieuses</w:t>
      </w:r>
      <w:r w:rsidR="001B0A4E">
        <w:rPr>
          <w:rFonts w:ascii="Calibri" w:hAnsi="Calibri" w:cs="Calibri"/>
        </w:rPr>
        <w:t xml:space="preserve"> d’évasion fiscale</w:t>
      </w:r>
      <w:r w:rsidR="00CB7C90">
        <w:rPr>
          <w:rFonts w:ascii="Calibri" w:hAnsi="Calibri" w:cs="Calibri"/>
        </w:rPr>
        <w:t xml:space="preserve">. </w:t>
      </w:r>
    </w:p>
    <w:p w14:paraId="5D3E146C" w14:textId="70A886B8" w:rsidR="00097121" w:rsidRDefault="001B0A4E" w:rsidP="00296D8C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Depuis 2008</w:t>
      </w:r>
      <w:r w:rsidR="00BC2DD2">
        <w:rPr>
          <w:rFonts w:ascii="Calibri" w:hAnsi="Calibri" w:cs="Calibri"/>
        </w:rPr>
        <w:t>, cette militante écologiste était</w:t>
      </w:r>
      <w:r>
        <w:rPr>
          <w:rFonts w:ascii="Calibri" w:hAnsi="Calibri" w:cs="Calibri"/>
        </w:rPr>
        <w:t xml:space="preserve"> impliquée dans un travail scientifique et de plaidoyer</w:t>
      </w:r>
      <w:r w:rsidR="00A44B62">
        <w:rPr>
          <w:rFonts w:ascii="Calibri" w:hAnsi="Calibri" w:cs="Calibri"/>
        </w:rPr>
        <w:t xml:space="preserve"> pour la transition écologique au Vietnam. </w:t>
      </w:r>
      <w:r w:rsidR="00F9614D">
        <w:rPr>
          <w:rFonts w:ascii="Calibri" w:hAnsi="Calibri" w:cs="Calibri"/>
        </w:rPr>
        <w:t>En reconnaissance de l’importance de son activisme, elle a été promue à plusieurs reprises</w:t>
      </w:r>
      <w:r w:rsidR="00CE2867">
        <w:rPr>
          <w:rFonts w:ascii="Calibri" w:hAnsi="Calibri" w:cs="Calibri"/>
        </w:rPr>
        <w:t xml:space="preserve"> à l’échelle internationale</w:t>
      </w:r>
      <w:r w:rsidR="00F9614D">
        <w:rPr>
          <w:rFonts w:ascii="Calibri" w:hAnsi="Calibri" w:cs="Calibri"/>
        </w:rPr>
        <w:t xml:space="preserve">, notamment en 2018 lorsqu’elle a reçu le prestigieux Goldman Environmental Prize. </w:t>
      </w:r>
      <w:r w:rsidR="00BC2DD2">
        <w:rPr>
          <w:rFonts w:ascii="Calibri" w:hAnsi="Calibri" w:cs="Calibri"/>
        </w:rPr>
        <w:t xml:space="preserve">Toutefois, elle a de ce fait été régulièrement la cible de campagnes de harcèlements en ligne et de surveillance de la part de ses opposants, jusqu’à son arrestation, en janvier 2022. </w:t>
      </w:r>
    </w:p>
    <w:p w14:paraId="19BD313E" w14:textId="2E96C570" w:rsidR="00097121" w:rsidRDefault="00773ECB" w:rsidP="00296D8C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Aujourd’hui, </w:t>
      </w:r>
      <w:r w:rsidR="00473932">
        <w:rPr>
          <w:rFonts w:ascii="Calibri" w:hAnsi="Calibri" w:cs="Calibri"/>
        </w:rPr>
        <w:t xml:space="preserve">sa condamnation </w:t>
      </w:r>
      <w:bookmarkStart w:id="0" w:name="_GoBack"/>
      <w:bookmarkEnd w:id="0"/>
      <w:r w:rsidR="0081639F">
        <w:rPr>
          <w:rFonts w:ascii="Calibri" w:hAnsi="Calibri" w:cs="Calibri"/>
        </w:rPr>
        <w:t>acte le musellement de l’activisme écologiste au Vietnam</w:t>
      </w:r>
      <w:r w:rsidR="001539FA">
        <w:rPr>
          <w:rFonts w:ascii="Calibri" w:hAnsi="Calibri" w:cs="Calibri"/>
        </w:rPr>
        <w:t xml:space="preserve"> et, plus précisément, de l’exercice de la liberté d’expression en faveur de la transition écologique</w:t>
      </w:r>
      <w:r w:rsidR="00B63EF5">
        <w:rPr>
          <w:rFonts w:ascii="Calibri" w:hAnsi="Calibri" w:cs="Calibri"/>
        </w:rPr>
        <w:t xml:space="preserve">. </w:t>
      </w:r>
      <w:r w:rsidR="00844D6B">
        <w:rPr>
          <w:rFonts w:ascii="Calibri" w:hAnsi="Calibri" w:cs="Calibri"/>
        </w:rPr>
        <w:t xml:space="preserve"> </w:t>
      </w:r>
      <w:r w:rsidR="00AC2A28">
        <w:rPr>
          <w:rFonts w:ascii="Calibri" w:hAnsi="Calibri" w:cs="Calibri"/>
        </w:rPr>
        <w:t xml:space="preserve"> </w:t>
      </w:r>
    </w:p>
    <w:p w14:paraId="62DDED1E" w14:textId="52720BF9" w:rsidR="001A5182" w:rsidRDefault="00F718A8" w:rsidP="00DD3D3B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  <w:r w:rsidR="00296D8C" w:rsidRPr="00F37ABC">
        <w:rPr>
          <w:rFonts w:ascii="Calibri" w:hAnsi="Calibri" w:cs="Calibri"/>
        </w:rPr>
        <w:t xml:space="preserve"> vous</w:t>
      </w:r>
      <w:r w:rsidR="00296D8C">
        <w:rPr>
          <w:rFonts w:ascii="Calibri" w:hAnsi="Calibri" w:cs="Calibri"/>
        </w:rPr>
        <w:t xml:space="preserve"> </w:t>
      </w:r>
      <w:r w:rsidR="00F973A8">
        <w:rPr>
          <w:rFonts w:ascii="Calibri" w:hAnsi="Calibri" w:cs="Calibri"/>
        </w:rPr>
        <w:t>prie</w:t>
      </w:r>
      <w:r w:rsidR="00296D8C">
        <w:rPr>
          <w:rFonts w:ascii="Calibri" w:hAnsi="Calibri" w:cs="Calibri"/>
        </w:rPr>
        <w:t xml:space="preserve"> instamment</w:t>
      </w:r>
      <w:r w:rsidR="00296D8C" w:rsidRPr="00F37ABC">
        <w:rPr>
          <w:rFonts w:ascii="Calibri" w:hAnsi="Calibri" w:cs="Calibri"/>
        </w:rPr>
        <w:t>, Monsieur</w:t>
      </w:r>
      <w:r w:rsidR="00296D8C">
        <w:rPr>
          <w:rFonts w:ascii="Calibri" w:hAnsi="Calibri" w:cs="Calibri"/>
        </w:rPr>
        <w:t xml:space="preserve"> l’Ambassadeur</w:t>
      </w:r>
      <w:r w:rsidR="00296D8C" w:rsidRPr="00F37ABC">
        <w:rPr>
          <w:rFonts w:ascii="Calibri" w:hAnsi="Calibri" w:cs="Calibri"/>
        </w:rPr>
        <w:t xml:space="preserve">, </w:t>
      </w:r>
      <w:r w:rsidR="00296D8C">
        <w:rPr>
          <w:rFonts w:ascii="Calibri" w:hAnsi="Calibri" w:cs="Calibri"/>
        </w:rPr>
        <w:t>de</w:t>
      </w:r>
      <w:r w:rsidR="00296D8C" w:rsidRPr="00F37ABC">
        <w:rPr>
          <w:rFonts w:ascii="Calibri" w:hAnsi="Calibri" w:cs="Calibri"/>
        </w:rPr>
        <w:t xml:space="preserve"> bien vouloir </w:t>
      </w:r>
      <w:r w:rsidR="00296D8C">
        <w:rPr>
          <w:rFonts w:ascii="Calibri" w:hAnsi="Calibri" w:cs="Calibri"/>
        </w:rPr>
        <w:t>intervenir auprès d</w:t>
      </w:r>
      <w:r w:rsidR="00856705">
        <w:rPr>
          <w:rFonts w:ascii="Calibri" w:hAnsi="Calibri" w:cs="Calibri"/>
        </w:rPr>
        <w:t>es autorités concernées pour</w:t>
      </w:r>
      <w:r w:rsidR="00296D8C" w:rsidRPr="00F37ABC">
        <w:rPr>
          <w:rFonts w:ascii="Calibri" w:hAnsi="Calibri" w:cs="Calibri"/>
        </w:rPr>
        <w:t xml:space="preserve"> </w:t>
      </w:r>
      <w:r w:rsidR="001A5182">
        <w:rPr>
          <w:rFonts w:ascii="Calibri" w:hAnsi="Calibri" w:cs="Calibri"/>
        </w:rPr>
        <w:t xml:space="preserve">que Nguy Thi Khanh soit libérée immédiatement et sans conditions. </w:t>
      </w:r>
    </w:p>
    <w:p w14:paraId="2F90B888" w14:textId="77777777" w:rsidR="00296D8C" w:rsidRDefault="00296D8C" w:rsidP="00296D8C">
      <w:pPr>
        <w:rPr>
          <w:rFonts w:ascii="Calibri" w:hAnsi="Calibri" w:cs="Calibri"/>
        </w:rPr>
      </w:pPr>
    </w:p>
    <w:p w14:paraId="5E0416EA" w14:textId="484E2BA8" w:rsidR="00296D8C" w:rsidRDefault="00296D8C" w:rsidP="00296D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vous prie </w:t>
      </w:r>
      <w:r w:rsidR="00C875CF">
        <w:rPr>
          <w:rFonts w:ascii="Calibri" w:hAnsi="Calibri" w:cs="Calibri"/>
        </w:rPr>
        <w:t xml:space="preserve">de croire, Monsieur l’Ambassadeur, en l’assurance de ma respectueuse considération. </w:t>
      </w:r>
    </w:p>
    <w:p w14:paraId="5DF00338" w14:textId="77777777" w:rsidR="00296D8C" w:rsidRDefault="00296D8C" w:rsidP="00296D8C">
      <w:pPr>
        <w:rPr>
          <w:rFonts w:ascii="Calibri" w:hAnsi="Calibri" w:cs="Calibri"/>
        </w:rPr>
      </w:pPr>
    </w:p>
    <w:p w14:paraId="5BB870FB" w14:textId="77777777" w:rsidR="00296D8C" w:rsidRDefault="00296D8C" w:rsidP="00296D8C">
      <w:pPr>
        <w:rPr>
          <w:rFonts w:ascii="Calibri" w:hAnsi="Calibri" w:cs="Calibri"/>
        </w:rPr>
      </w:pPr>
    </w:p>
    <w:p w14:paraId="4DD32DC4" w14:textId="77777777" w:rsidR="00296D8C" w:rsidRDefault="00296D8C" w:rsidP="00296D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398F9737" w14:textId="77777777" w:rsidR="00296D8C" w:rsidRDefault="00296D8C" w:rsidP="00296D8C">
      <w:pPr>
        <w:rPr>
          <w:rFonts w:ascii="Calibri" w:hAnsi="Calibri" w:cs="Calibri"/>
        </w:rPr>
      </w:pPr>
    </w:p>
    <w:p w14:paraId="54A8D8BE" w14:textId="77777777" w:rsidR="00296D8C" w:rsidRDefault="00296D8C" w:rsidP="00296D8C">
      <w:pPr>
        <w:rPr>
          <w:rFonts w:ascii="Calibri" w:hAnsi="Calibri" w:cs="Calibri"/>
        </w:rPr>
      </w:pPr>
    </w:p>
    <w:p w14:paraId="6C8FE0F7" w14:textId="77777777" w:rsidR="00296D8C" w:rsidRDefault="00296D8C" w:rsidP="00296D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</w:p>
    <w:p w14:paraId="66B64BCE" w14:textId="77777777" w:rsidR="00296D8C" w:rsidRDefault="00296D8C" w:rsidP="00296D8C">
      <w:pPr>
        <w:rPr>
          <w:rFonts w:ascii="Calibri" w:hAnsi="Calibri" w:cs="Calibri"/>
        </w:rPr>
      </w:pPr>
    </w:p>
    <w:p w14:paraId="7A870336" w14:textId="77777777" w:rsidR="00296D8C" w:rsidRDefault="00296D8C" w:rsidP="00296D8C">
      <w:pPr>
        <w:rPr>
          <w:rFonts w:ascii="Calibri" w:hAnsi="Calibri" w:cs="Calibri"/>
        </w:rPr>
      </w:pPr>
    </w:p>
    <w:p w14:paraId="2893259B" w14:textId="77777777" w:rsidR="00296D8C" w:rsidRDefault="00296D8C" w:rsidP="00296D8C">
      <w:pPr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PRENOM</w:t>
      </w:r>
    </w:p>
    <w:p w14:paraId="30166FDF" w14:textId="77777777" w:rsidR="00296D8C" w:rsidRDefault="00296D8C" w:rsidP="00296D8C">
      <w:pPr>
        <w:rPr>
          <w:rFonts w:ascii="Calibri" w:hAnsi="Calibri" w:cs="Calibri"/>
        </w:rPr>
      </w:pPr>
    </w:p>
    <w:p w14:paraId="67CE7934" w14:textId="77777777" w:rsidR="00296D8C" w:rsidRDefault="00296D8C" w:rsidP="00296D8C">
      <w:pPr>
        <w:rPr>
          <w:rFonts w:ascii="Calibri" w:hAnsi="Calibri" w:cs="Calibri"/>
        </w:rPr>
      </w:pPr>
    </w:p>
    <w:p w14:paraId="770CACC2" w14:textId="77777777" w:rsidR="00296D8C" w:rsidRDefault="00296D8C" w:rsidP="00296D8C">
      <w:r>
        <w:rPr>
          <w:rFonts w:ascii="Calibri" w:hAnsi="Calibri" w:cs="Calibri"/>
        </w:rPr>
        <w:t>Signature</w:t>
      </w:r>
    </w:p>
    <w:p w14:paraId="1453A551" w14:textId="77777777" w:rsidR="00CB5586" w:rsidRDefault="00CB5586" w:rsidP="00C07E9A">
      <w:pPr>
        <w:jc w:val="both"/>
      </w:pPr>
    </w:p>
    <w:sectPr w:rsidR="00CB558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709" w:right="1134" w:bottom="1135" w:left="1418" w:header="284" w:footer="4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236B" w14:textId="77777777" w:rsidR="00486629" w:rsidRDefault="00486629">
      <w:r>
        <w:separator/>
      </w:r>
    </w:p>
  </w:endnote>
  <w:endnote w:type="continuationSeparator" w:id="0">
    <w:p w14:paraId="5A0255B6" w14:textId="77777777" w:rsidR="00486629" w:rsidRDefault="004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ux ProRegular">
    <w:altName w:val="Cambria Math"/>
    <w:charset w:val="00"/>
    <w:family w:val="auto"/>
    <w:pitch w:val="default"/>
  </w:font>
  <w:font w:name="MinionPro-Regular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7887" w14:textId="77777777" w:rsidR="00DB33E7" w:rsidRDefault="00652A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22C383" w14:textId="77777777" w:rsidR="00DB33E7" w:rsidRDefault="004739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0F4C" w14:textId="1D8E906A" w:rsidR="00DB33E7" w:rsidRDefault="00652AC1">
    <w:pPr>
      <w:pStyle w:val="Pieddepage"/>
      <w:framePr w:wrap="around" w:vAnchor="text" w:hAnchor="page" w:x="5842" w:y="26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364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37C940" w14:textId="77777777" w:rsidR="00DB33E7" w:rsidRDefault="004739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C806" w14:textId="7E25DB32" w:rsidR="00DB33E7" w:rsidRPr="00B24852" w:rsidRDefault="00B24852" w:rsidP="00B24852">
    <w:pPr>
      <w:pStyle w:val="Pieddepage"/>
      <w:jc w:val="center"/>
      <w:rPr>
        <w:sz w:val="16"/>
        <w:szCs w:val="16"/>
        <w:lang w:val="fr-FR"/>
      </w:rPr>
    </w:pPr>
    <w:r w:rsidRPr="00B24852">
      <w:rPr>
        <w:sz w:val="16"/>
        <w:szCs w:val="16"/>
        <w:lang w:val="fr-FR"/>
      </w:rPr>
      <w:t>L’ACAT-France est membre de la Fédération internationale de l'Action des chrétiens pour l'abolition de la torture (FIACAT) ayant statut consultatif auprès des Nations unies.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AF9E" w14:textId="77777777" w:rsidR="00486629" w:rsidRDefault="00486629">
      <w:r>
        <w:separator/>
      </w:r>
    </w:p>
  </w:footnote>
  <w:footnote w:type="continuationSeparator" w:id="0">
    <w:p w14:paraId="7E55D16A" w14:textId="77777777" w:rsidR="00486629" w:rsidRDefault="0048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D4E" w14:textId="77777777" w:rsidR="00DB33E7" w:rsidRDefault="00652AC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73C2D62" wp14:editId="4AA5C2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11440" cy="457200"/>
          <wp:effectExtent l="0" t="0" r="0" b="0"/>
          <wp:wrapTight wrapText="bothSides">
            <wp:wrapPolygon edited="1">
              <wp:start x="-27" y="0"/>
              <wp:lineTo x="-27" y="21150"/>
              <wp:lineTo x="21600" y="21150"/>
              <wp:lineTo x="21600" y="0"/>
              <wp:lineTo x="-27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711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DE00" w14:textId="77777777" w:rsidR="00DB33E7" w:rsidRDefault="00652AC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41BB234" wp14:editId="459051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11440" cy="457200"/>
          <wp:effectExtent l="0" t="0" r="0" b="0"/>
          <wp:wrapTight wrapText="bothSides">
            <wp:wrapPolygon edited="1">
              <wp:start x="-27" y="0"/>
              <wp:lineTo x="-27" y="21150"/>
              <wp:lineTo x="21600" y="21150"/>
              <wp:lineTo x="21600" y="0"/>
              <wp:lineTo x="-27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711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AD5294"/>
    <w:multiLevelType w:val="hybridMultilevel"/>
    <w:tmpl w:val="8318D206"/>
    <w:lvl w:ilvl="0" w:tplc="CD98CCE6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1E4827C6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52AAD7CE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8C3E882C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95E2A908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2C308146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EC3A22AA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38DE2262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8D00B658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2" w15:restartNumberingAfterBreak="0">
    <w:nsid w:val="43780A11"/>
    <w:multiLevelType w:val="hybridMultilevel"/>
    <w:tmpl w:val="C6E61902"/>
    <w:lvl w:ilvl="0" w:tplc="3BD6D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1"/>
    <w:rsid w:val="000015C6"/>
    <w:rsid w:val="00003DCB"/>
    <w:rsid w:val="000228A4"/>
    <w:rsid w:val="00023EFF"/>
    <w:rsid w:val="0004083C"/>
    <w:rsid w:val="0004364A"/>
    <w:rsid w:val="00051FED"/>
    <w:rsid w:val="00052DD7"/>
    <w:rsid w:val="00052F04"/>
    <w:rsid w:val="000715C3"/>
    <w:rsid w:val="00072B7E"/>
    <w:rsid w:val="00073868"/>
    <w:rsid w:val="0007562F"/>
    <w:rsid w:val="00094D1E"/>
    <w:rsid w:val="00097121"/>
    <w:rsid w:val="000A1084"/>
    <w:rsid w:val="000B355C"/>
    <w:rsid w:val="000B766C"/>
    <w:rsid w:val="000C44D4"/>
    <w:rsid w:val="000F11AE"/>
    <w:rsid w:val="000F3C8D"/>
    <w:rsid w:val="00107FAD"/>
    <w:rsid w:val="00110C16"/>
    <w:rsid w:val="00120433"/>
    <w:rsid w:val="0013445F"/>
    <w:rsid w:val="00150DFD"/>
    <w:rsid w:val="001539FA"/>
    <w:rsid w:val="00155CAD"/>
    <w:rsid w:val="00183926"/>
    <w:rsid w:val="0019613A"/>
    <w:rsid w:val="001A5182"/>
    <w:rsid w:val="001B0A4E"/>
    <w:rsid w:val="001B26F0"/>
    <w:rsid w:val="001B51B9"/>
    <w:rsid w:val="001C26D6"/>
    <w:rsid w:val="001C471D"/>
    <w:rsid w:val="001D2FE2"/>
    <w:rsid w:val="001E1960"/>
    <w:rsid w:val="002038E1"/>
    <w:rsid w:val="0021108F"/>
    <w:rsid w:val="00214E76"/>
    <w:rsid w:val="00216973"/>
    <w:rsid w:val="00220042"/>
    <w:rsid w:val="00222472"/>
    <w:rsid w:val="002228B1"/>
    <w:rsid w:val="002264E8"/>
    <w:rsid w:val="00240EAE"/>
    <w:rsid w:val="0024662D"/>
    <w:rsid w:val="00263D44"/>
    <w:rsid w:val="002837CC"/>
    <w:rsid w:val="00296D8C"/>
    <w:rsid w:val="002A4701"/>
    <w:rsid w:val="002C3C47"/>
    <w:rsid w:val="002C4A7A"/>
    <w:rsid w:val="002D1E4C"/>
    <w:rsid w:val="00301207"/>
    <w:rsid w:val="0031033D"/>
    <w:rsid w:val="00321500"/>
    <w:rsid w:val="003230DF"/>
    <w:rsid w:val="003262F8"/>
    <w:rsid w:val="00342A0E"/>
    <w:rsid w:val="003430BB"/>
    <w:rsid w:val="00350F00"/>
    <w:rsid w:val="00353FAE"/>
    <w:rsid w:val="00360438"/>
    <w:rsid w:val="00370C45"/>
    <w:rsid w:val="0037131C"/>
    <w:rsid w:val="003720F2"/>
    <w:rsid w:val="00385613"/>
    <w:rsid w:val="003C2CCC"/>
    <w:rsid w:val="003E4DA9"/>
    <w:rsid w:val="003E5946"/>
    <w:rsid w:val="00410A54"/>
    <w:rsid w:val="004166F8"/>
    <w:rsid w:val="00421E77"/>
    <w:rsid w:val="00425553"/>
    <w:rsid w:val="004412CA"/>
    <w:rsid w:val="00443822"/>
    <w:rsid w:val="00450E3F"/>
    <w:rsid w:val="00460A3D"/>
    <w:rsid w:val="00461ADA"/>
    <w:rsid w:val="00472B0A"/>
    <w:rsid w:val="00473932"/>
    <w:rsid w:val="004848FA"/>
    <w:rsid w:val="00486629"/>
    <w:rsid w:val="00497D92"/>
    <w:rsid w:val="004B1258"/>
    <w:rsid w:val="004C6952"/>
    <w:rsid w:val="004D3A9C"/>
    <w:rsid w:val="004F443B"/>
    <w:rsid w:val="004F77D6"/>
    <w:rsid w:val="00524574"/>
    <w:rsid w:val="0053145A"/>
    <w:rsid w:val="005341D5"/>
    <w:rsid w:val="0053507F"/>
    <w:rsid w:val="00542EC4"/>
    <w:rsid w:val="00547D58"/>
    <w:rsid w:val="005626BE"/>
    <w:rsid w:val="00562F9A"/>
    <w:rsid w:val="00593B8F"/>
    <w:rsid w:val="005A61B4"/>
    <w:rsid w:val="005B0AF1"/>
    <w:rsid w:val="005B130E"/>
    <w:rsid w:val="005B604A"/>
    <w:rsid w:val="005C1B73"/>
    <w:rsid w:val="005C2ECB"/>
    <w:rsid w:val="005C345D"/>
    <w:rsid w:val="005D40BE"/>
    <w:rsid w:val="005D615F"/>
    <w:rsid w:val="005F16DE"/>
    <w:rsid w:val="00605F26"/>
    <w:rsid w:val="00637470"/>
    <w:rsid w:val="0065102D"/>
    <w:rsid w:val="00652AC1"/>
    <w:rsid w:val="00652FFD"/>
    <w:rsid w:val="00657458"/>
    <w:rsid w:val="00685C9A"/>
    <w:rsid w:val="006939B5"/>
    <w:rsid w:val="006B1FC3"/>
    <w:rsid w:val="006B5A89"/>
    <w:rsid w:val="006D1F70"/>
    <w:rsid w:val="006E7A5F"/>
    <w:rsid w:val="00732C2D"/>
    <w:rsid w:val="00734CC1"/>
    <w:rsid w:val="00740DB7"/>
    <w:rsid w:val="007424E5"/>
    <w:rsid w:val="00754541"/>
    <w:rsid w:val="00760DCE"/>
    <w:rsid w:val="007632A4"/>
    <w:rsid w:val="00772348"/>
    <w:rsid w:val="00773ECB"/>
    <w:rsid w:val="00774A97"/>
    <w:rsid w:val="00776A28"/>
    <w:rsid w:val="00780FA4"/>
    <w:rsid w:val="00786FF9"/>
    <w:rsid w:val="007A0658"/>
    <w:rsid w:val="007B5579"/>
    <w:rsid w:val="007D6304"/>
    <w:rsid w:val="007E6210"/>
    <w:rsid w:val="0081639F"/>
    <w:rsid w:val="00817243"/>
    <w:rsid w:val="00820993"/>
    <w:rsid w:val="00823EB0"/>
    <w:rsid w:val="00844D6B"/>
    <w:rsid w:val="00846B19"/>
    <w:rsid w:val="00853A7C"/>
    <w:rsid w:val="00856705"/>
    <w:rsid w:val="008766AE"/>
    <w:rsid w:val="0088210C"/>
    <w:rsid w:val="0088517C"/>
    <w:rsid w:val="00885236"/>
    <w:rsid w:val="008A7950"/>
    <w:rsid w:val="008D749F"/>
    <w:rsid w:val="00903BB7"/>
    <w:rsid w:val="00910B9C"/>
    <w:rsid w:val="00931666"/>
    <w:rsid w:val="009374E8"/>
    <w:rsid w:val="00943682"/>
    <w:rsid w:val="00954CD3"/>
    <w:rsid w:val="00960B82"/>
    <w:rsid w:val="0096650A"/>
    <w:rsid w:val="00966D2C"/>
    <w:rsid w:val="009704FF"/>
    <w:rsid w:val="009755B5"/>
    <w:rsid w:val="009832AB"/>
    <w:rsid w:val="00992641"/>
    <w:rsid w:val="009A2E68"/>
    <w:rsid w:val="009B0315"/>
    <w:rsid w:val="009F61F1"/>
    <w:rsid w:val="00A054B7"/>
    <w:rsid w:val="00A06EEB"/>
    <w:rsid w:val="00A14AB2"/>
    <w:rsid w:val="00A31071"/>
    <w:rsid w:val="00A3161E"/>
    <w:rsid w:val="00A3303B"/>
    <w:rsid w:val="00A44B62"/>
    <w:rsid w:val="00A4522D"/>
    <w:rsid w:val="00A6276D"/>
    <w:rsid w:val="00A702CB"/>
    <w:rsid w:val="00A761E3"/>
    <w:rsid w:val="00A76DC4"/>
    <w:rsid w:val="00A83E58"/>
    <w:rsid w:val="00A94FDB"/>
    <w:rsid w:val="00A97388"/>
    <w:rsid w:val="00AA1FEF"/>
    <w:rsid w:val="00AC2A28"/>
    <w:rsid w:val="00AC3C4C"/>
    <w:rsid w:val="00AC4DC1"/>
    <w:rsid w:val="00AE4DB5"/>
    <w:rsid w:val="00AF075B"/>
    <w:rsid w:val="00AF12E4"/>
    <w:rsid w:val="00AF6B3F"/>
    <w:rsid w:val="00B12AA9"/>
    <w:rsid w:val="00B24852"/>
    <w:rsid w:val="00B457CB"/>
    <w:rsid w:val="00B51DFC"/>
    <w:rsid w:val="00B52A04"/>
    <w:rsid w:val="00B54683"/>
    <w:rsid w:val="00B63EF5"/>
    <w:rsid w:val="00B90E22"/>
    <w:rsid w:val="00BA553A"/>
    <w:rsid w:val="00BA6F49"/>
    <w:rsid w:val="00BB232F"/>
    <w:rsid w:val="00BB4E4A"/>
    <w:rsid w:val="00BB583E"/>
    <w:rsid w:val="00BC2DD2"/>
    <w:rsid w:val="00BD1AA4"/>
    <w:rsid w:val="00BE6B3F"/>
    <w:rsid w:val="00C06ABB"/>
    <w:rsid w:val="00C07E9A"/>
    <w:rsid w:val="00C3442F"/>
    <w:rsid w:val="00C436E3"/>
    <w:rsid w:val="00C52E77"/>
    <w:rsid w:val="00C875CF"/>
    <w:rsid w:val="00CA38F7"/>
    <w:rsid w:val="00CB5586"/>
    <w:rsid w:val="00CB70ED"/>
    <w:rsid w:val="00CB7C90"/>
    <w:rsid w:val="00CD25EF"/>
    <w:rsid w:val="00CD264B"/>
    <w:rsid w:val="00CE2867"/>
    <w:rsid w:val="00CF1306"/>
    <w:rsid w:val="00D21923"/>
    <w:rsid w:val="00D274B7"/>
    <w:rsid w:val="00D333F4"/>
    <w:rsid w:val="00D357C7"/>
    <w:rsid w:val="00D43B8D"/>
    <w:rsid w:val="00D61F5B"/>
    <w:rsid w:val="00D6412A"/>
    <w:rsid w:val="00D92043"/>
    <w:rsid w:val="00DA2888"/>
    <w:rsid w:val="00DA64F7"/>
    <w:rsid w:val="00DA677A"/>
    <w:rsid w:val="00DB3182"/>
    <w:rsid w:val="00DC20C4"/>
    <w:rsid w:val="00DC6A5C"/>
    <w:rsid w:val="00DC7FEE"/>
    <w:rsid w:val="00DD3D3B"/>
    <w:rsid w:val="00DD4272"/>
    <w:rsid w:val="00DD5C04"/>
    <w:rsid w:val="00E068C6"/>
    <w:rsid w:val="00E1109D"/>
    <w:rsid w:val="00E158F5"/>
    <w:rsid w:val="00E71C26"/>
    <w:rsid w:val="00EB7C26"/>
    <w:rsid w:val="00ED67DC"/>
    <w:rsid w:val="00EE11D2"/>
    <w:rsid w:val="00EF3803"/>
    <w:rsid w:val="00EF572A"/>
    <w:rsid w:val="00F05712"/>
    <w:rsid w:val="00F07B84"/>
    <w:rsid w:val="00F12D4D"/>
    <w:rsid w:val="00F13C53"/>
    <w:rsid w:val="00F14C56"/>
    <w:rsid w:val="00F17E3D"/>
    <w:rsid w:val="00F44A2F"/>
    <w:rsid w:val="00F44F79"/>
    <w:rsid w:val="00F55D5F"/>
    <w:rsid w:val="00F56082"/>
    <w:rsid w:val="00F57877"/>
    <w:rsid w:val="00F718A8"/>
    <w:rsid w:val="00F8204F"/>
    <w:rsid w:val="00F901CC"/>
    <w:rsid w:val="00F9614D"/>
    <w:rsid w:val="00F973A8"/>
    <w:rsid w:val="00FA6910"/>
    <w:rsid w:val="00FA6AFB"/>
    <w:rsid w:val="00FC1542"/>
    <w:rsid w:val="00FC57AE"/>
    <w:rsid w:val="00FD5C64"/>
    <w:rsid w:val="00FD7F43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F305"/>
  <w15:chartTrackingRefBased/>
  <w15:docId w15:val="{6A13B2B0-5DCE-4F32-BD2F-8570123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2AC1"/>
    <w:pPr>
      <w:spacing w:after="0" w:line="240" w:lineRule="auto"/>
    </w:pPr>
    <w:rPr>
      <w:rFonts w:ascii="Aaux ProRegular" w:eastAsia="Times New Roman" w:hAnsi="Aaux ProRegula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2AC1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rsid w:val="00652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652AC1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52AC1"/>
    <w:rPr>
      <w:rFonts w:ascii="Aaux ProRegular" w:eastAsia="Times New Roman" w:hAnsi="Aaux ProRegular" w:cs="Times New Roman"/>
      <w:sz w:val="20"/>
      <w:szCs w:val="20"/>
      <w:lang w:val="en-US"/>
    </w:rPr>
  </w:style>
  <w:style w:type="character" w:styleId="Numrodepage">
    <w:name w:val="page number"/>
    <w:rsid w:val="00652AC1"/>
  </w:style>
  <w:style w:type="paragraph" w:styleId="NormalWeb">
    <w:name w:val="Normal (Web)"/>
    <w:basedOn w:val="Normal"/>
    <w:rsid w:val="00652AC1"/>
    <w:pPr>
      <w:spacing w:before="100" w:beforeAutospacing="1" w:after="100" w:afterAutospacing="1"/>
    </w:pPr>
    <w:rPr>
      <w:rFonts w:eastAsia="Calibri"/>
    </w:rPr>
  </w:style>
  <w:style w:type="paragraph" w:customStyle="1" w:styleId="Paragraphestandard">
    <w:name w:val="[Paragraphe standard]"/>
    <w:basedOn w:val="Normal"/>
    <w:rsid w:val="00652AC1"/>
    <w:pPr>
      <w:spacing w:line="288" w:lineRule="auto"/>
    </w:pPr>
    <w:rPr>
      <w:rFonts w:ascii="MinionPro-Regular" w:eastAsia="MS Mincho" w:hAnsi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546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D8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1C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C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1C26"/>
    <w:rPr>
      <w:rFonts w:ascii="Aaux ProRegular" w:eastAsia="Times New Roman" w:hAnsi="Aaux ProRegular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C26"/>
    <w:rPr>
      <w:rFonts w:ascii="Aaux ProRegular" w:eastAsia="Times New Roman" w:hAnsi="Aaux ProRegular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C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55C3CBBDE44395F35D9F3DD9B9C6" ma:contentTypeVersion="12" ma:contentTypeDescription="Crée un document." ma:contentTypeScope="" ma:versionID="3864abb45a0bbf9e1e3a8a38fcacf061">
  <xsd:schema xmlns:xsd="http://www.w3.org/2001/XMLSchema" xmlns:xs="http://www.w3.org/2001/XMLSchema" xmlns:p="http://schemas.microsoft.com/office/2006/metadata/properties" xmlns:ns3="91d04d72-b0d6-4d40-ad83-279dc787907b" xmlns:ns4="501c4b22-5ac6-43c9-a951-f60b426a0b5c" targetNamespace="http://schemas.microsoft.com/office/2006/metadata/properties" ma:root="true" ma:fieldsID="073ae6cbaccb23fc61b2113b632a58dc" ns3:_="" ns4:_="">
    <xsd:import namespace="91d04d72-b0d6-4d40-ad83-279dc787907b"/>
    <xsd:import namespace="501c4b22-5ac6-43c9-a951-f60b426a0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4d72-b0d6-4d40-ad83-279dc787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4b22-5ac6-43c9-a951-f60b426a0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90C4-F371-4F35-95F9-52A8B9BE0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2349-B523-4808-BB8E-673ED05AA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04d72-b0d6-4d40-ad83-279dc787907b"/>
    <ds:schemaRef ds:uri="501c4b22-5ac6-43c9-a951-f60b426a0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716F9-AB54-4803-8F21-E2D91B3833C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501c4b22-5ac6-43c9-a951-f60b426a0b5c"/>
    <ds:schemaRef ds:uri="http://schemas.openxmlformats.org/package/2006/metadata/core-properties"/>
    <ds:schemaRef ds:uri="91d04d72-b0d6-4d40-ad83-279dc78790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A51833-E8D0-4CCB-9548-DC7C77C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</dc:creator>
  <cp:keywords/>
  <dc:description/>
  <cp:lastModifiedBy>Plaidoyer Asie</cp:lastModifiedBy>
  <cp:revision>8</cp:revision>
  <dcterms:created xsi:type="dcterms:W3CDTF">2022-07-11T09:50:00Z</dcterms:created>
  <dcterms:modified xsi:type="dcterms:W3CDTF">2022-07-12T14:39:00Z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0x010100853955C3CBBDE44395F35D9F3DD9B9C6</vt:lpwstr>
  </property>
</Properties>
</file>