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52" w:rsidRPr="00131BCA" w:rsidRDefault="005E2152" w:rsidP="00F01B04">
      <w:pPr>
        <w:pStyle w:val="AIAdditionalinformationtext"/>
        <w:spacing w:after="0" w:line="240" w:lineRule="auto"/>
        <w:rPr>
          <w:rFonts w:cs="Arial"/>
          <w:sz w:val="22"/>
          <w:szCs w:val="22"/>
          <w:lang w:val="fr-FR"/>
        </w:rPr>
      </w:pPr>
    </w:p>
    <w:p w:rsidR="00824DAA" w:rsidRDefault="00910A84" w:rsidP="00F01B04">
      <w:pPr>
        <w:pStyle w:val="AIAdditionalinformationtext"/>
        <w:spacing w:after="0" w:line="240" w:lineRule="auto"/>
        <w:jc w:val="right"/>
        <w:rPr>
          <w:rFonts w:cs="Arial"/>
          <w:sz w:val="22"/>
          <w:szCs w:val="22"/>
          <w:lang w:val="fr-FR" w:eastAsia="fr-FR"/>
        </w:rPr>
      </w:pPr>
      <w:r>
        <w:rPr>
          <w:rFonts w:cs="Arial"/>
          <w:sz w:val="22"/>
          <w:szCs w:val="22"/>
          <w:lang w:val="fr-FR" w:eastAsia="fr-FR"/>
        </w:rPr>
        <w:t>Monsieur le Président de la République</w:t>
      </w:r>
    </w:p>
    <w:p w:rsidR="00910A84" w:rsidRDefault="00910A84" w:rsidP="00F01B04">
      <w:pPr>
        <w:pStyle w:val="AIAdditionalinformationtext"/>
        <w:spacing w:after="0" w:line="240" w:lineRule="auto"/>
        <w:jc w:val="right"/>
        <w:rPr>
          <w:rFonts w:cs="Arial"/>
          <w:sz w:val="22"/>
          <w:szCs w:val="22"/>
          <w:lang w:val="fr-FR" w:eastAsia="fr-FR"/>
        </w:rPr>
      </w:pPr>
      <w:r>
        <w:rPr>
          <w:rFonts w:cs="Arial"/>
          <w:sz w:val="22"/>
          <w:szCs w:val="22"/>
          <w:lang w:val="fr-FR" w:eastAsia="fr-FR"/>
        </w:rPr>
        <w:t>Palais de l’</w:t>
      </w:r>
      <w:r w:rsidR="001821F8">
        <w:rPr>
          <w:rFonts w:cs="Arial"/>
          <w:sz w:val="22"/>
          <w:szCs w:val="22"/>
          <w:lang w:val="fr-FR" w:eastAsia="fr-FR"/>
        </w:rPr>
        <w:t>Élysée</w:t>
      </w:r>
    </w:p>
    <w:p w:rsidR="00910A84" w:rsidRDefault="00910A84" w:rsidP="00F01B04">
      <w:pPr>
        <w:pStyle w:val="AIAdditionalinformationtext"/>
        <w:spacing w:after="0" w:line="240" w:lineRule="auto"/>
        <w:jc w:val="right"/>
        <w:rPr>
          <w:rFonts w:cs="Arial"/>
          <w:sz w:val="22"/>
          <w:szCs w:val="22"/>
          <w:lang w:val="fr-FR" w:eastAsia="fr-FR"/>
        </w:rPr>
      </w:pPr>
      <w:r>
        <w:rPr>
          <w:rFonts w:cs="Arial"/>
          <w:sz w:val="22"/>
          <w:szCs w:val="22"/>
          <w:lang w:val="fr-FR" w:eastAsia="fr-FR"/>
        </w:rPr>
        <w:t xml:space="preserve">55 rue du Faubourg </w:t>
      </w:r>
      <w:r w:rsidR="001821F8">
        <w:rPr>
          <w:rFonts w:cs="Arial"/>
          <w:sz w:val="22"/>
          <w:szCs w:val="22"/>
          <w:lang w:val="fr-FR" w:eastAsia="fr-FR"/>
        </w:rPr>
        <w:t>Saint-honoré</w:t>
      </w:r>
    </w:p>
    <w:p w:rsidR="00910A84" w:rsidRDefault="00910A84" w:rsidP="00F01B04">
      <w:pPr>
        <w:pStyle w:val="AIAdditionalinformationtext"/>
        <w:spacing w:after="0" w:line="240" w:lineRule="auto"/>
        <w:jc w:val="right"/>
        <w:rPr>
          <w:rFonts w:cs="Arial"/>
          <w:sz w:val="22"/>
          <w:szCs w:val="22"/>
          <w:lang w:val="fr-FR" w:eastAsia="fr-FR"/>
        </w:rPr>
      </w:pPr>
      <w:r>
        <w:rPr>
          <w:rFonts w:cs="Arial"/>
          <w:sz w:val="22"/>
          <w:szCs w:val="22"/>
          <w:lang w:val="fr-FR" w:eastAsia="fr-FR"/>
        </w:rPr>
        <w:t>75008 Paris</w:t>
      </w:r>
    </w:p>
    <w:p w:rsidR="00910A84" w:rsidRPr="00793F97" w:rsidRDefault="00910A84" w:rsidP="00F01B04">
      <w:pPr>
        <w:pStyle w:val="AIAdditionalinformationtext"/>
        <w:spacing w:after="0" w:line="240" w:lineRule="auto"/>
        <w:jc w:val="right"/>
        <w:rPr>
          <w:rFonts w:cs="Arial"/>
          <w:sz w:val="22"/>
          <w:szCs w:val="22"/>
          <w:lang w:val="fr-FR" w:eastAsia="fr-FR"/>
        </w:rPr>
      </w:pPr>
      <w:r>
        <w:rPr>
          <w:rFonts w:cs="Arial"/>
          <w:sz w:val="22"/>
          <w:szCs w:val="22"/>
          <w:lang w:val="fr-FR" w:eastAsia="fr-FR"/>
        </w:rPr>
        <w:t>FRANCE</w:t>
      </w:r>
    </w:p>
    <w:p w:rsidR="00824DAA" w:rsidRPr="00793F97" w:rsidRDefault="00824DAA" w:rsidP="00F01B04">
      <w:pPr>
        <w:pStyle w:val="AIAdditionalinformationtext"/>
        <w:spacing w:after="0" w:line="240" w:lineRule="auto"/>
        <w:jc w:val="right"/>
        <w:rPr>
          <w:rFonts w:cs="Arial"/>
          <w:sz w:val="16"/>
          <w:szCs w:val="16"/>
          <w:lang w:val="fr-FR" w:eastAsia="fr-FR"/>
        </w:rPr>
      </w:pPr>
    </w:p>
    <w:p w:rsidR="00ED3AE4" w:rsidRPr="0036240B" w:rsidRDefault="005C4D80" w:rsidP="00910A84">
      <w:pPr>
        <w:pStyle w:val="AIAdditionalinformationtext"/>
        <w:tabs>
          <w:tab w:val="left" w:pos="3356"/>
          <w:tab w:val="left" w:pos="5129"/>
          <w:tab w:val="right" w:pos="9072"/>
        </w:tabs>
        <w:spacing w:after="0" w:line="240" w:lineRule="auto"/>
        <w:jc w:val="right"/>
        <w:rPr>
          <w:rFonts w:cs="Arial"/>
          <w:sz w:val="22"/>
          <w:szCs w:val="22"/>
          <w:lang w:val="fr-FR" w:eastAsia="fr-FR"/>
        </w:rPr>
      </w:pPr>
      <w:r w:rsidRPr="0036240B">
        <w:rPr>
          <w:rFonts w:cs="Arial"/>
          <w:sz w:val="22"/>
          <w:szCs w:val="22"/>
          <w:lang w:val="fr-FR" w:eastAsia="fr-FR"/>
        </w:rPr>
        <w:tab/>
      </w:r>
      <w:r w:rsidRPr="0036240B">
        <w:rPr>
          <w:rFonts w:cs="Arial"/>
          <w:sz w:val="22"/>
          <w:szCs w:val="22"/>
          <w:lang w:val="fr-FR" w:eastAsia="fr-FR"/>
        </w:rPr>
        <w:tab/>
      </w:r>
      <w:r w:rsidRPr="0036240B">
        <w:rPr>
          <w:rFonts w:cs="Arial"/>
          <w:sz w:val="22"/>
          <w:szCs w:val="22"/>
          <w:lang w:val="fr-FR" w:eastAsia="fr-FR"/>
        </w:rPr>
        <w:tab/>
      </w:r>
      <w:r w:rsidRPr="0036240B">
        <w:rPr>
          <w:rFonts w:cs="Arial"/>
          <w:sz w:val="22"/>
          <w:szCs w:val="22"/>
          <w:lang w:val="fr-FR" w:eastAsia="fr-FR"/>
        </w:rPr>
        <w:tab/>
      </w:r>
    </w:p>
    <w:p w:rsidR="00185489" w:rsidRDefault="00185489" w:rsidP="00F01B04">
      <w:pPr>
        <w:pStyle w:val="AIAdditionalinformationtext"/>
        <w:spacing w:after="0" w:line="240" w:lineRule="auto"/>
        <w:jc w:val="both"/>
        <w:rPr>
          <w:rFonts w:cs="Arial"/>
          <w:sz w:val="22"/>
          <w:szCs w:val="22"/>
          <w:lang w:val="fr-FR"/>
        </w:rPr>
      </w:pPr>
    </w:p>
    <w:p w:rsidR="00CE0083" w:rsidRDefault="00CE0083" w:rsidP="00F01B04">
      <w:pPr>
        <w:pStyle w:val="AIAdditionalinformationtext"/>
        <w:spacing w:after="0" w:line="240" w:lineRule="auto"/>
        <w:jc w:val="both"/>
        <w:rPr>
          <w:rFonts w:cs="Arial"/>
          <w:sz w:val="22"/>
          <w:szCs w:val="22"/>
          <w:lang w:val="fr-FR"/>
        </w:rPr>
      </w:pPr>
    </w:p>
    <w:p w:rsidR="00513E22" w:rsidRPr="00131BCA" w:rsidRDefault="00513E22" w:rsidP="00F01B04">
      <w:pPr>
        <w:pStyle w:val="AIAdditionalinformationtext"/>
        <w:spacing w:after="0" w:line="240" w:lineRule="auto"/>
        <w:jc w:val="both"/>
        <w:rPr>
          <w:rFonts w:cs="Arial"/>
          <w:sz w:val="22"/>
          <w:szCs w:val="22"/>
          <w:lang w:val="fr-FR"/>
        </w:rPr>
      </w:pPr>
    </w:p>
    <w:p w:rsidR="00D1482B" w:rsidRPr="00131BCA" w:rsidRDefault="00B60A02" w:rsidP="0036240B">
      <w:pPr>
        <w:pStyle w:val="AIAdditionalinformationtext"/>
        <w:spacing w:after="0" w:line="240" w:lineRule="auto"/>
        <w:jc w:val="both"/>
        <w:rPr>
          <w:rFonts w:cs="Arial"/>
          <w:sz w:val="22"/>
          <w:szCs w:val="22"/>
          <w:lang w:val="fr-FR"/>
        </w:rPr>
      </w:pPr>
      <w:r w:rsidRPr="00131BCA">
        <w:rPr>
          <w:rFonts w:cs="Arial"/>
          <w:sz w:val="22"/>
          <w:szCs w:val="22"/>
          <w:lang w:val="fr-FR"/>
        </w:rPr>
        <w:t>M</w:t>
      </w:r>
      <w:r w:rsidR="00114B02" w:rsidRPr="00131BCA">
        <w:rPr>
          <w:rFonts w:cs="Arial"/>
          <w:sz w:val="22"/>
          <w:szCs w:val="22"/>
          <w:lang w:val="fr-FR"/>
        </w:rPr>
        <w:t xml:space="preserve">onsieur le </w:t>
      </w:r>
      <w:r w:rsidR="0036240B">
        <w:rPr>
          <w:rFonts w:cs="Arial"/>
          <w:sz w:val="22"/>
          <w:szCs w:val="22"/>
          <w:lang w:val="fr-FR"/>
        </w:rPr>
        <w:t>Président</w:t>
      </w:r>
      <w:r w:rsidR="00114B02" w:rsidRPr="00131BCA">
        <w:rPr>
          <w:rFonts w:cs="Arial"/>
          <w:sz w:val="22"/>
          <w:szCs w:val="22"/>
          <w:lang w:val="fr-FR"/>
        </w:rPr>
        <w:t>,</w:t>
      </w:r>
    </w:p>
    <w:p w:rsidR="00D1482B" w:rsidRPr="00131BCA" w:rsidRDefault="00D1482B" w:rsidP="00F01B04">
      <w:pPr>
        <w:pStyle w:val="AIAdditionalinformationtext"/>
        <w:spacing w:after="0" w:line="240" w:lineRule="auto"/>
        <w:jc w:val="both"/>
        <w:rPr>
          <w:rFonts w:cs="Arial"/>
          <w:sz w:val="22"/>
          <w:szCs w:val="22"/>
          <w:lang w:val="fr-FR"/>
        </w:rPr>
      </w:pPr>
    </w:p>
    <w:p w:rsidR="00987B60" w:rsidRDefault="00D1482B" w:rsidP="006A1C80">
      <w:pPr>
        <w:pStyle w:val="AIAdditionalinformationtext"/>
        <w:spacing w:after="0" w:line="240" w:lineRule="auto"/>
        <w:jc w:val="both"/>
        <w:rPr>
          <w:rFonts w:cs="Arial"/>
          <w:spacing w:val="-1"/>
          <w:sz w:val="22"/>
          <w:szCs w:val="22"/>
          <w:lang w:val="fr-FR"/>
        </w:rPr>
      </w:pPr>
      <w:r w:rsidRPr="00131BCA">
        <w:rPr>
          <w:rFonts w:cs="Arial"/>
          <w:spacing w:val="-1"/>
          <w:sz w:val="22"/>
          <w:szCs w:val="22"/>
          <w:lang w:val="fr-FR"/>
        </w:rPr>
        <w:t xml:space="preserve">À la suite d’informations communiquées par l’ACAT-France, je tiens à vous faire part de ma </w:t>
      </w:r>
      <w:r w:rsidR="006944C9">
        <w:rPr>
          <w:rFonts w:cs="Arial"/>
          <w:spacing w:val="-1"/>
          <w:sz w:val="22"/>
          <w:szCs w:val="22"/>
          <w:lang w:val="fr-FR"/>
        </w:rPr>
        <w:t xml:space="preserve">vive </w:t>
      </w:r>
      <w:r w:rsidRPr="00131BCA">
        <w:rPr>
          <w:rFonts w:cs="Arial"/>
          <w:spacing w:val="-1"/>
          <w:sz w:val="22"/>
          <w:szCs w:val="22"/>
          <w:lang w:val="fr-FR"/>
        </w:rPr>
        <w:t xml:space="preserve">préoccupation </w:t>
      </w:r>
      <w:r w:rsidR="00F854E6">
        <w:rPr>
          <w:rFonts w:cs="Arial"/>
          <w:spacing w:val="-1"/>
          <w:sz w:val="22"/>
          <w:szCs w:val="22"/>
          <w:lang w:val="fr-FR"/>
        </w:rPr>
        <w:t xml:space="preserve">à la suite du placement en détention administrative de deux mineurs Palestiniens. </w:t>
      </w:r>
      <w:r w:rsidR="00987B60" w:rsidRPr="00987B60">
        <w:rPr>
          <w:rFonts w:cs="Arial"/>
          <w:spacing w:val="-1"/>
          <w:sz w:val="22"/>
          <w:szCs w:val="22"/>
          <w:lang w:val="fr-FR"/>
        </w:rPr>
        <w:t xml:space="preserve">Accusés d’avoir jeté des pierres, </w:t>
      </w:r>
      <w:r w:rsidR="00987B60" w:rsidRPr="00987B60">
        <w:rPr>
          <w:rFonts w:cs="Arial"/>
          <w:b/>
          <w:spacing w:val="-1"/>
          <w:sz w:val="22"/>
          <w:szCs w:val="22"/>
          <w:lang w:val="fr-FR"/>
        </w:rPr>
        <w:t>Fadi Hasan Abassi</w:t>
      </w:r>
      <w:r w:rsidR="00987B60" w:rsidRPr="00987B60">
        <w:rPr>
          <w:rFonts w:cs="Arial"/>
          <w:spacing w:val="-1"/>
          <w:sz w:val="22"/>
          <w:szCs w:val="22"/>
          <w:lang w:val="fr-FR"/>
        </w:rPr>
        <w:t xml:space="preserve"> et </w:t>
      </w:r>
      <w:r w:rsidR="00987B60" w:rsidRPr="00987B60">
        <w:rPr>
          <w:rFonts w:cs="Arial"/>
          <w:b/>
          <w:spacing w:val="-1"/>
          <w:sz w:val="22"/>
          <w:szCs w:val="22"/>
          <w:lang w:val="fr-FR"/>
        </w:rPr>
        <w:t xml:space="preserve">Mohammed Saleh </w:t>
      </w:r>
      <w:proofErr w:type="spellStart"/>
      <w:r w:rsidR="00987B60" w:rsidRPr="00987B60">
        <w:rPr>
          <w:rFonts w:cs="Arial"/>
          <w:b/>
          <w:spacing w:val="-1"/>
          <w:sz w:val="22"/>
          <w:szCs w:val="22"/>
          <w:lang w:val="fr-FR"/>
        </w:rPr>
        <w:t>Ghaith</w:t>
      </w:r>
      <w:proofErr w:type="spellEnd"/>
      <w:r w:rsidR="00987B60" w:rsidRPr="00987B60">
        <w:rPr>
          <w:rFonts w:cs="Arial"/>
          <w:spacing w:val="-1"/>
          <w:sz w:val="22"/>
          <w:szCs w:val="22"/>
          <w:lang w:val="fr-FR"/>
        </w:rPr>
        <w:t>, 17 ans, ont été arrêtés par la police israélienne le 19 octobre dernier.</w:t>
      </w:r>
      <w:r w:rsidR="00987B60">
        <w:rPr>
          <w:rFonts w:cs="Arial"/>
          <w:spacing w:val="-1"/>
          <w:sz w:val="22"/>
          <w:szCs w:val="22"/>
          <w:lang w:val="fr-FR"/>
        </w:rPr>
        <w:t xml:space="preserve"> A</w:t>
      </w:r>
      <w:r w:rsidR="00987B60" w:rsidRPr="00987B60">
        <w:rPr>
          <w:rFonts w:cs="Arial"/>
          <w:spacing w:val="-1"/>
          <w:sz w:val="22"/>
          <w:szCs w:val="22"/>
          <w:lang w:val="fr-FR"/>
        </w:rPr>
        <w:t xml:space="preserve"> défaut de preuves pouvant justifier leur poursuite </w:t>
      </w:r>
      <w:r w:rsidR="00987B60">
        <w:rPr>
          <w:rFonts w:cs="Arial"/>
          <w:spacing w:val="-1"/>
          <w:sz w:val="22"/>
          <w:szCs w:val="22"/>
          <w:lang w:val="fr-FR"/>
        </w:rPr>
        <w:t>judiciaire</w:t>
      </w:r>
      <w:r w:rsidR="00987B60" w:rsidRPr="00987B60">
        <w:rPr>
          <w:rFonts w:cs="Arial"/>
          <w:spacing w:val="-1"/>
          <w:sz w:val="22"/>
          <w:szCs w:val="22"/>
          <w:lang w:val="fr-FR"/>
        </w:rPr>
        <w:t>, le ministre de la Défense a ordonné leur placement en détention administrative</w:t>
      </w:r>
      <w:r w:rsidR="00987B60" w:rsidRPr="00987B60">
        <w:rPr>
          <w:rFonts w:cs="Arial"/>
          <w:spacing w:val="-1"/>
          <w:sz w:val="22"/>
          <w:szCs w:val="22"/>
          <w:lang w:val="fr-FR"/>
        </w:rPr>
        <w:t xml:space="preserve">. </w:t>
      </w:r>
    </w:p>
    <w:p w:rsidR="00987B60" w:rsidRDefault="00987B60" w:rsidP="006A1C80">
      <w:pPr>
        <w:pStyle w:val="AIAdditionalinformationtext"/>
        <w:spacing w:after="0" w:line="240" w:lineRule="auto"/>
        <w:jc w:val="both"/>
        <w:rPr>
          <w:rFonts w:cs="Arial"/>
          <w:spacing w:val="-1"/>
          <w:sz w:val="22"/>
          <w:szCs w:val="22"/>
          <w:lang w:val="fr-FR"/>
        </w:rPr>
      </w:pPr>
    </w:p>
    <w:p w:rsidR="00F854E6" w:rsidRDefault="00987B60" w:rsidP="006A1C80">
      <w:pPr>
        <w:pStyle w:val="AIAdditionalinformationtext"/>
        <w:spacing w:after="0" w:line="240" w:lineRule="auto"/>
        <w:jc w:val="both"/>
        <w:rPr>
          <w:rFonts w:cs="Arial"/>
          <w:spacing w:val="-1"/>
          <w:sz w:val="22"/>
          <w:szCs w:val="22"/>
          <w:lang w:val="fr-FR"/>
        </w:rPr>
      </w:pPr>
      <w:r w:rsidRPr="00987B60">
        <w:rPr>
          <w:rFonts w:cs="Arial"/>
          <w:spacing w:val="-1"/>
          <w:sz w:val="22"/>
          <w:szCs w:val="22"/>
          <w:lang w:val="fr-FR"/>
        </w:rPr>
        <w:t xml:space="preserve">C’est la première fois en quatre ans que des mineurs sont placés </w:t>
      </w:r>
      <w:r w:rsidRPr="00987B60">
        <w:rPr>
          <w:rFonts w:cs="Arial"/>
          <w:spacing w:val="-1"/>
          <w:sz w:val="22"/>
          <w:szCs w:val="22"/>
          <w:lang w:val="fr-FR"/>
        </w:rPr>
        <w:t xml:space="preserve">sous ce régime de détention, </w:t>
      </w:r>
      <w:r>
        <w:rPr>
          <w:rFonts w:cs="Arial"/>
          <w:spacing w:val="-1"/>
          <w:sz w:val="22"/>
          <w:szCs w:val="22"/>
          <w:lang w:val="fr-FR"/>
        </w:rPr>
        <w:t>qui est constitutif d’une détention arbitraire tel qu’il est utilisé par Israël</w:t>
      </w:r>
      <w:r w:rsidRPr="00987B60">
        <w:rPr>
          <w:rFonts w:cs="Arial"/>
          <w:spacing w:val="-1"/>
          <w:sz w:val="22"/>
          <w:szCs w:val="22"/>
          <w:lang w:val="fr-FR"/>
        </w:rPr>
        <w:t>.</w:t>
      </w:r>
      <w:r>
        <w:rPr>
          <w:rFonts w:cs="Arial"/>
          <w:spacing w:val="-1"/>
          <w:sz w:val="22"/>
          <w:szCs w:val="22"/>
          <w:lang w:val="fr-FR"/>
        </w:rPr>
        <w:t xml:space="preserve"> En effet, le détenu administratif </w:t>
      </w:r>
      <w:r w:rsidRPr="00987B60">
        <w:rPr>
          <w:rFonts w:cs="Arial"/>
          <w:spacing w:val="-1"/>
          <w:sz w:val="22"/>
          <w:szCs w:val="22"/>
          <w:lang w:val="fr-FR"/>
        </w:rPr>
        <w:t>peut être</w:t>
      </w:r>
      <w:r w:rsidRPr="00987B60">
        <w:rPr>
          <w:rFonts w:cs="Arial"/>
          <w:spacing w:val="-1"/>
          <w:sz w:val="22"/>
          <w:szCs w:val="22"/>
          <w:lang w:val="fr-FR"/>
        </w:rPr>
        <w:t xml:space="preserve"> emprisonné</w:t>
      </w:r>
      <w:r w:rsidRPr="00987B60">
        <w:rPr>
          <w:rFonts w:cs="Arial"/>
          <w:spacing w:val="-1"/>
          <w:sz w:val="22"/>
          <w:szCs w:val="22"/>
          <w:lang w:val="fr-FR"/>
        </w:rPr>
        <w:t xml:space="preserve"> pour une période de six mois renouvelable,</w:t>
      </w:r>
      <w:r w:rsidRPr="00987B60">
        <w:rPr>
          <w:rFonts w:cs="Arial"/>
          <w:spacing w:val="-1"/>
          <w:sz w:val="22"/>
          <w:szCs w:val="22"/>
          <w:lang w:val="fr-FR"/>
        </w:rPr>
        <w:t xml:space="preserve"> sans inculpation ni procès, le plus souvent sur la base d’informations « secrètes » auquel ni son avocat ni lui n’ont accès, en violation du droit international.</w:t>
      </w:r>
      <w:r>
        <w:rPr>
          <w:rFonts w:cs="Arial"/>
          <w:spacing w:val="-1"/>
          <w:sz w:val="22"/>
          <w:szCs w:val="22"/>
          <w:lang w:val="fr-FR"/>
        </w:rPr>
        <w:t xml:space="preserve"> Cette forme de détention est d’autant plus illégale qu’elle vise en l’occurrence des mineurs, en contradiction flagrante avec la Convention sur les droits de l’enfant ratifiée par Israël.</w:t>
      </w:r>
    </w:p>
    <w:p w:rsidR="00987B60" w:rsidRDefault="00987B60" w:rsidP="006A1C80">
      <w:pPr>
        <w:pStyle w:val="AIAdditionalinformationtext"/>
        <w:spacing w:after="0" w:line="240" w:lineRule="auto"/>
        <w:jc w:val="both"/>
        <w:rPr>
          <w:rFonts w:cs="Arial"/>
          <w:spacing w:val="-1"/>
          <w:sz w:val="22"/>
          <w:szCs w:val="22"/>
          <w:lang w:val="fr-FR"/>
        </w:rPr>
      </w:pPr>
    </w:p>
    <w:p w:rsidR="00040896" w:rsidRDefault="00987B60" w:rsidP="006A1C80">
      <w:pPr>
        <w:pStyle w:val="AIAdditionalinformationtext"/>
        <w:spacing w:after="0" w:line="240" w:lineRule="auto"/>
        <w:jc w:val="both"/>
        <w:rPr>
          <w:rFonts w:cs="Arial"/>
          <w:spacing w:val="-1"/>
          <w:sz w:val="22"/>
          <w:szCs w:val="22"/>
          <w:lang w:val="fr-FR"/>
        </w:rPr>
      </w:pPr>
      <w:r>
        <w:rPr>
          <w:rFonts w:cs="Arial"/>
          <w:spacing w:val="-1"/>
          <w:sz w:val="22"/>
          <w:szCs w:val="22"/>
          <w:lang w:val="fr-FR"/>
        </w:rPr>
        <w:t xml:space="preserve">Cela fait de nombreuses années que des ONG israéliennes, palestiniennes et internationales dénoncent le recours à la détention administrative comme outil de répression et de contrôle de la société palestinienne. </w:t>
      </w:r>
    </w:p>
    <w:p w:rsidR="00040896" w:rsidRDefault="00040896" w:rsidP="006A1C80">
      <w:pPr>
        <w:pStyle w:val="AIAdditionalinformationtext"/>
        <w:spacing w:after="0" w:line="240" w:lineRule="auto"/>
        <w:jc w:val="both"/>
        <w:rPr>
          <w:rFonts w:cs="Arial"/>
          <w:spacing w:val="-1"/>
          <w:sz w:val="22"/>
          <w:szCs w:val="22"/>
          <w:lang w:val="fr-FR"/>
        </w:rPr>
      </w:pPr>
    </w:p>
    <w:p w:rsidR="00987B60" w:rsidRDefault="00040896" w:rsidP="006A1C80">
      <w:pPr>
        <w:pStyle w:val="AIAdditionalinformationtext"/>
        <w:spacing w:after="0" w:line="240" w:lineRule="auto"/>
        <w:jc w:val="both"/>
        <w:rPr>
          <w:rFonts w:cs="Arial"/>
          <w:spacing w:val="-1"/>
          <w:sz w:val="22"/>
          <w:szCs w:val="22"/>
          <w:lang w:val="fr-FR"/>
        </w:rPr>
      </w:pPr>
      <w:r>
        <w:rPr>
          <w:rFonts w:cs="Arial"/>
          <w:spacing w:val="-1"/>
          <w:sz w:val="22"/>
          <w:szCs w:val="22"/>
          <w:lang w:val="fr-FR"/>
        </w:rPr>
        <w:t>Dans ce contexte, j</w:t>
      </w:r>
      <w:r w:rsidR="00537711">
        <w:rPr>
          <w:rFonts w:cs="Arial"/>
          <w:spacing w:val="-1"/>
          <w:sz w:val="22"/>
          <w:szCs w:val="22"/>
          <w:lang w:val="fr-FR"/>
        </w:rPr>
        <w:t>e vous demande d’enjoindre Israël à :</w:t>
      </w:r>
    </w:p>
    <w:p w:rsidR="007030E3" w:rsidRDefault="007030E3" w:rsidP="00703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537711" w:rsidRDefault="00040896" w:rsidP="007030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</w:t>
      </w:r>
      <w:r w:rsidR="00537711">
        <w:rPr>
          <w:rFonts w:ascii="Arial" w:hAnsi="Arial" w:cs="Arial"/>
          <w:lang w:eastAsia="fr-FR"/>
        </w:rPr>
        <w:t xml:space="preserve">ibérer </w:t>
      </w:r>
      <w:r>
        <w:rPr>
          <w:rFonts w:ascii="Arial" w:hAnsi="Arial" w:cs="Arial"/>
          <w:lang w:eastAsia="fr-FR"/>
        </w:rPr>
        <w:t xml:space="preserve">immédiatement </w:t>
      </w:r>
      <w:r w:rsidR="00537711" w:rsidRPr="00537711">
        <w:rPr>
          <w:rFonts w:ascii="Arial" w:hAnsi="Arial" w:cs="Arial"/>
          <w:lang w:eastAsia="fr-FR"/>
        </w:rPr>
        <w:t xml:space="preserve">Fadi Hasan Abassi et Mohammed Saleh </w:t>
      </w:r>
      <w:proofErr w:type="spellStart"/>
      <w:r w:rsidR="00537711" w:rsidRPr="00537711">
        <w:rPr>
          <w:rFonts w:ascii="Arial" w:hAnsi="Arial" w:cs="Arial"/>
          <w:lang w:eastAsia="fr-FR"/>
        </w:rPr>
        <w:t>Ghaith</w:t>
      </w:r>
      <w:proofErr w:type="spellEnd"/>
      <w:r w:rsidR="00537711" w:rsidRPr="00537711">
        <w:rPr>
          <w:rFonts w:ascii="Arial" w:hAnsi="Arial" w:cs="Arial"/>
          <w:lang w:eastAsia="fr-FR"/>
        </w:rPr>
        <w:t xml:space="preserve"> </w:t>
      </w:r>
      <w:r w:rsidR="00537711" w:rsidRPr="008D5360">
        <w:rPr>
          <w:rFonts w:ascii="Arial" w:hAnsi="Arial" w:cs="Arial"/>
          <w:lang w:eastAsia="fr-FR"/>
        </w:rPr>
        <w:t>ou les</w:t>
      </w:r>
      <w:r w:rsidR="00537711" w:rsidRPr="008D5360">
        <w:rPr>
          <w:rFonts w:ascii="Arial" w:hAnsi="Arial" w:cs="Arial"/>
        </w:rPr>
        <w:t xml:space="preserve"> inculper d’une infraction reconnue par le droit international</w:t>
      </w:r>
      <w:r w:rsidR="00537711">
        <w:rPr>
          <w:rFonts w:ascii="Arial" w:hAnsi="Arial" w:cs="Arial"/>
          <w:lang w:eastAsia="fr-FR"/>
        </w:rPr>
        <w:t> ;</w:t>
      </w:r>
    </w:p>
    <w:p w:rsidR="007030E3" w:rsidRDefault="00040896" w:rsidP="00910A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a</w:t>
      </w:r>
      <w:bookmarkStart w:id="0" w:name="_GoBack"/>
      <w:bookmarkEnd w:id="0"/>
      <w:r w:rsidR="00537711">
        <w:rPr>
          <w:rFonts w:ascii="Arial" w:hAnsi="Arial" w:cs="Arial"/>
          <w:lang w:eastAsia="fr-FR"/>
        </w:rPr>
        <w:t>broger définitivement le régime de la détention administrative</w:t>
      </w:r>
      <w:r w:rsidR="00915FEC">
        <w:rPr>
          <w:rFonts w:ascii="Arial" w:hAnsi="Arial" w:cs="Arial"/>
          <w:lang w:eastAsia="fr-FR"/>
        </w:rPr>
        <w:t xml:space="preserve">. </w:t>
      </w:r>
    </w:p>
    <w:p w:rsidR="00E35471" w:rsidRDefault="00E35471" w:rsidP="00DF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6A1C80" w:rsidRDefault="006A1C80" w:rsidP="00F01B04">
      <w:pPr>
        <w:spacing w:after="0" w:line="240" w:lineRule="auto"/>
        <w:jc w:val="both"/>
        <w:rPr>
          <w:rFonts w:ascii="Arial" w:hAnsi="Arial" w:cs="Arial"/>
        </w:rPr>
      </w:pPr>
    </w:p>
    <w:p w:rsidR="00D1482B" w:rsidRPr="00131BCA" w:rsidRDefault="00D1482B" w:rsidP="006A1C80">
      <w:pPr>
        <w:spacing w:after="0" w:line="240" w:lineRule="auto"/>
        <w:jc w:val="both"/>
        <w:rPr>
          <w:rFonts w:ascii="Arial" w:hAnsi="Arial" w:cs="Arial"/>
        </w:rPr>
      </w:pPr>
      <w:r w:rsidRPr="00131BCA">
        <w:rPr>
          <w:rFonts w:ascii="Arial" w:hAnsi="Arial" w:cs="Arial"/>
        </w:rPr>
        <w:t xml:space="preserve">Dans cette attente, je vous prie de croire, </w:t>
      </w:r>
      <w:r w:rsidR="00B60A02" w:rsidRPr="00131BCA">
        <w:rPr>
          <w:rFonts w:ascii="Arial" w:hAnsi="Arial" w:cs="Arial"/>
        </w:rPr>
        <w:t>M</w:t>
      </w:r>
      <w:r w:rsidR="005A6A8D">
        <w:rPr>
          <w:rFonts w:ascii="Arial" w:hAnsi="Arial" w:cs="Arial"/>
        </w:rPr>
        <w:t xml:space="preserve">onsieur </w:t>
      </w:r>
      <w:r w:rsidR="006A1C80">
        <w:rPr>
          <w:rFonts w:ascii="Arial" w:hAnsi="Arial" w:cs="Arial"/>
        </w:rPr>
        <w:t>le Président de la République</w:t>
      </w:r>
      <w:r w:rsidRPr="00131BCA">
        <w:rPr>
          <w:rFonts w:ascii="Arial" w:hAnsi="Arial" w:cs="Arial"/>
        </w:rPr>
        <w:t xml:space="preserve">, à l’expression de ma </w:t>
      </w:r>
      <w:r w:rsidR="00537711">
        <w:rPr>
          <w:rFonts w:ascii="Arial" w:hAnsi="Arial" w:cs="Arial"/>
        </w:rPr>
        <w:t>plus haute</w:t>
      </w:r>
      <w:r w:rsidR="00AC44A8" w:rsidRPr="00131BCA">
        <w:rPr>
          <w:rFonts w:ascii="Arial" w:hAnsi="Arial" w:cs="Arial"/>
        </w:rPr>
        <w:t xml:space="preserve"> </w:t>
      </w:r>
      <w:r w:rsidRPr="00131BCA">
        <w:rPr>
          <w:rFonts w:ascii="Arial" w:hAnsi="Arial" w:cs="Arial"/>
        </w:rPr>
        <w:t>considération.</w:t>
      </w:r>
    </w:p>
    <w:p w:rsidR="00643FF3" w:rsidRPr="00131BCA" w:rsidRDefault="00643FF3" w:rsidP="00F01B04">
      <w:pPr>
        <w:spacing w:after="0" w:line="240" w:lineRule="auto"/>
        <w:jc w:val="both"/>
        <w:rPr>
          <w:rFonts w:ascii="Arial" w:hAnsi="Arial" w:cs="Arial"/>
        </w:rPr>
      </w:pPr>
    </w:p>
    <w:sectPr w:rsidR="00643FF3" w:rsidRPr="00131B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E6" w:rsidRDefault="00F854E6" w:rsidP="00C83FD3">
      <w:pPr>
        <w:spacing w:after="0" w:line="240" w:lineRule="auto"/>
      </w:pPr>
      <w:r>
        <w:separator/>
      </w:r>
    </w:p>
  </w:endnote>
  <w:endnote w:type="continuationSeparator" w:id="0">
    <w:p w:rsidR="00F854E6" w:rsidRDefault="00F854E6" w:rsidP="00C8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Pr="00C83FD3" w:rsidRDefault="00E22D41" w:rsidP="00C83FD3">
    <w:pPr>
      <w:ind w:left="-180" w:right="-288"/>
      <w:jc w:val="center"/>
      <w:rPr>
        <w:rFonts w:ascii="Arial" w:hAnsi="Arial" w:cs="Arial"/>
        <w:sz w:val="18"/>
        <w:szCs w:val="18"/>
      </w:rPr>
    </w:pPr>
    <w:r w:rsidRPr="00C83FD3">
      <w:rPr>
        <w:rFonts w:ascii="Arial" w:hAnsi="Arial" w:cs="Arial"/>
        <w:sz w:val="18"/>
        <w:szCs w:val="18"/>
      </w:rPr>
      <w:t>L’</w:t>
    </w:r>
    <w:r w:rsidRPr="00C83FD3">
      <w:rPr>
        <w:rFonts w:ascii="Arial" w:hAnsi="Arial" w:cs="Arial"/>
        <w:sz w:val="18"/>
        <w:szCs w:val="18"/>
        <w:lang w:eastAsia="ar-SA"/>
      </w:rPr>
      <w:t>ACAT-France est membre de la Fédération internationale de l'Action des chrétiens pour l'abolition de la torture (FIACAT) ayant statut consultatif auprès des Nations unies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E6" w:rsidRDefault="00F854E6" w:rsidP="00C83FD3">
      <w:pPr>
        <w:spacing w:after="0" w:line="240" w:lineRule="auto"/>
      </w:pPr>
      <w:r>
        <w:separator/>
      </w:r>
    </w:p>
  </w:footnote>
  <w:footnote w:type="continuationSeparator" w:id="0">
    <w:p w:rsidR="00F854E6" w:rsidRDefault="00F854E6" w:rsidP="00C8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0CD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C55A6"/>
    <w:multiLevelType w:val="hybridMultilevel"/>
    <w:tmpl w:val="2DAA3F9C"/>
    <w:lvl w:ilvl="0" w:tplc="81F4FE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B4866"/>
    <w:multiLevelType w:val="hybridMultilevel"/>
    <w:tmpl w:val="75000908"/>
    <w:lvl w:ilvl="0" w:tplc="B67416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E70DA"/>
    <w:multiLevelType w:val="hybridMultilevel"/>
    <w:tmpl w:val="39947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9096B"/>
    <w:multiLevelType w:val="hybridMultilevel"/>
    <w:tmpl w:val="CDBE89F4"/>
    <w:lvl w:ilvl="0" w:tplc="BC3251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45C6D"/>
    <w:multiLevelType w:val="hybridMultilevel"/>
    <w:tmpl w:val="1608B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42"/>
    <w:rsid w:val="00001C40"/>
    <w:rsid w:val="00012965"/>
    <w:rsid w:val="000237F6"/>
    <w:rsid w:val="00040896"/>
    <w:rsid w:val="00041EA4"/>
    <w:rsid w:val="000423EB"/>
    <w:rsid w:val="00052BC2"/>
    <w:rsid w:val="00066FD7"/>
    <w:rsid w:val="0008122E"/>
    <w:rsid w:val="000814E7"/>
    <w:rsid w:val="000846A5"/>
    <w:rsid w:val="000B5496"/>
    <w:rsid w:val="000C4630"/>
    <w:rsid w:val="000D0B8B"/>
    <w:rsid w:val="000D306B"/>
    <w:rsid w:val="000E1509"/>
    <w:rsid w:val="000F1AB4"/>
    <w:rsid w:val="00104C8B"/>
    <w:rsid w:val="00114B02"/>
    <w:rsid w:val="001151E7"/>
    <w:rsid w:val="00131BCA"/>
    <w:rsid w:val="001327F8"/>
    <w:rsid w:val="00156CA3"/>
    <w:rsid w:val="001663DA"/>
    <w:rsid w:val="00175F9A"/>
    <w:rsid w:val="001821F8"/>
    <w:rsid w:val="00183C08"/>
    <w:rsid w:val="00183DAA"/>
    <w:rsid w:val="00185489"/>
    <w:rsid w:val="00191E98"/>
    <w:rsid w:val="00194B86"/>
    <w:rsid w:val="001A2C18"/>
    <w:rsid w:val="001A6EBE"/>
    <w:rsid w:val="001B7FF0"/>
    <w:rsid w:val="001C241C"/>
    <w:rsid w:val="001C657B"/>
    <w:rsid w:val="001D07B9"/>
    <w:rsid w:val="001D1E70"/>
    <w:rsid w:val="001D3599"/>
    <w:rsid w:val="001D5C5E"/>
    <w:rsid w:val="001E2B44"/>
    <w:rsid w:val="00201734"/>
    <w:rsid w:val="00202B1C"/>
    <w:rsid w:val="00204577"/>
    <w:rsid w:val="00207E7E"/>
    <w:rsid w:val="00210105"/>
    <w:rsid w:val="002138F6"/>
    <w:rsid w:val="00216A73"/>
    <w:rsid w:val="0022282A"/>
    <w:rsid w:val="00225B0E"/>
    <w:rsid w:val="0023418B"/>
    <w:rsid w:val="00234A2E"/>
    <w:rsid w:val="00262F8E"/>
    <w:rsid w:val="002705A8"/>
    <w:rsid w:val="002746D5"/>
    <w:rsid w:val="002767A2"/>
    <w:rsid w:val="00277E3B"/>
    <w:rsid w:val="0028192F"/>
    <w:rsid w:val="0028789A"/>
    <w:rsid w:val="002965B0"/>
    <w:rsid w:val="002B005C"/>
    <w:rsid w:val="002B14C8"/>
    <w:rsid w:val="002B2C9C"/>
    <w:rsid w:val="002C476C"/>
    <w:rsid w:val="002C4778"/>
    <w:rsid w:val="002C512A"/>
    <w:rsid w:val="002C5B6A"/>
    <w:rsid w:val="002D31FB"/>
    <w:rsid w:val="002D6EEB"/>
    <w:rsid w:val="002F6463"/>
    <w:rsid w:val="00315E30"/>
    <w:rsid w:val="00321A7D"/>
    <w:rsid w:val="00346ED7"/>
    <w:rsid w:val="0036240B"/>
    <w:rsid w:val="00373169"/>
    <w:rsid w:val="00374E3D"/>
    <w:rsid w:val="00391BDB"/>
    <w:rsid w:val="003930E9"/>
    <w:rsid w:val="003A125D"/>
    <w:rsid w:val="003A2798"/>
    <w:rsid w:val="003A5AD4"/>
    <w:rsid w:val="003C4B84"/>
    <w:rsid w:val="003C6F00"/>
    <w:rsid w:val="003C7CF1"/>
    <w:rsid w:val="003E5578"/>
    <w:rsid w:val="003F019F"/>
    <w:rsid w:val="003F7E69"/>
    <w:rsid w:val="004035AB"/>
    <w:rsid w:val="00405D99"/>
    <w:rsid w:val="004125B6"/>
    <w:rsid w:val="00413F52"/>
    <w:rsid w:val="00413FCA"/>
    <w:rsid w:val="00433766"/>
    <w:rsid w:val="00445494"/>
    <w:rsid w:val="00447D06"/>
    <w:rsid w:val="00447DEF"/>
    <w:rsid w:val="00461BAA"/>
    <w:rsid w:val="004743F3"/>
    <w:rsid w:val="00486BBD"/>
    <w:rsid w:val="00492C32"/>
    <w:rsid w:val="004B0D35"/>
    <w:rsid w:val="004B5040"/>
    <w:rsid w:val="004B7C7B"/>
    <w:rsid w:val="004C7DE7"/>
    <w:rsid w:val="004D41FE"/>
    <w:rsid w:val="004E111E"/>
    <w:rsid w:val="004E188D"/>
    <w:rsid w:val="004F107C"/>
    <w:rsid w:val="005055C7"/>
    <w:rsid w:val="00506A69"/>
    <w:rsid w:val="00513E22"/>
    <w:rsid w:val="00516AF6"/>
    <w:rsid w:val="00537711"/>
    <w:rsid w:val="00552520"/>
    <w:rsid w:val="00553AA8"/>
    <w:rsid w:val="005621B6"/>
    <w:rsid w:val="005664F1"/>
    <w:rsid w:val="0057576F"/>
    <w:rsid w:val="0059159B"/>
    <w:rsid w:val="005A6A8D"/>
    <w:rsid w:val="005B43B2"/>
    <w:rsid w:val="005C32D7"/>
    <w:rsid w:val="005C4D80"/>
    <w:rsid w:val="005D38B9"/>
    <w:rsid w:val="005E2152"/>
    <w:rsid w:val="005E26C1"/>
    <w:rsid w:val="005F53EE"/>
    <w:rsid w:val="005F56D1"/>
    <w:rsid w:val="00615F54"/>
    <w:rsid w:val="00621898"/>
    <w:rsid w:val="00627A0F"/>
    <w:rsid w:val="00634749"/>
    <w:rsid w:val="00637C51"/>
    <w:rsid w:val="00641034"/>
    <w:rsid w:val="00643FF3"/>
    <w:rsid w:val="0064447F"/>
    <w:rsid w:val="00644820"/>
    <w:rsid w:val="00647C24"/>
    <w:rsid w:val="006529D1"/>
    <w:rsid w:val="006551D8"/>
    <w:rsid w:val="006610AA"/>
    <w:rsid w:val="006717C7"/>
    <w:rsid w:val="00674A58"/>
    <w:rsid w:val="0068321F"/>
    <w:rsid w:val="00693A2B"/>
    <w:rsid w:val="00693E1E"/>
    <w:rsid w:val="006944C9"/>
    <w:rsid w:val="006A1C80"/>
    <w:rsid w:val="006A3CED"/>
    <w:rsid w:val="006B1737"/>
    <w:rsid w:val="006B188A"/>
    <w:rsid w:val="006C5460"/>
    <w:rsid w:val="006C754C"/>
    <w:rsid w:val="006F2CDF"/>
    <w:rsid w:val="006F567E"/>
    <w:rsid w:val="006F5C35"/>
    <w:rsid w:val="006F5E1D"/>
    <w:rsid w:val="006F66CF"/>
    <w:rsid w:val="006F765A"/>
    <w:rsid w:val="007030E3"/>
    <w:rsid w:val="00714B21"/>
    <w:rsid w:val="00723009"/>
    <w:rsid w:val="00726978"/>
    <w:rsid w:val="00733612"/>
    <w:rsid w:val="00747BE5"/>
    <w:rsid w:val="00760D11"/>
    <w:rsid w:val="007651E3"/>
    <w:rsid w:val="00786B04"/>
    <w:rsid w:val="00787439"/>
    <w:rsid w:val="00793F97"/>
    <w:rsid w:val="00797DF0"/>
    <w:rsid w:val="007A26AB"/>
    <w:rsid w:val="007B41DF"/>
    <w:rsid w:val="007C2164"/>
    <w:rsid w:val="007C2276"/>
    <w:rsid w:val="007D08FE"/>
    <w:rsid w:val="007D1595"/>
    <w:rsid w:val="007E3859"/>
    <w:rsid w:val="007F5897"/>
    <w:rsid w:val="0080222D"/>
    <w:rsid w:val="00807448"/>
    <w:rsid w:val="00817D9D"/>
    <w:rsid w:val="00821B2C"/>
    <w:rsid w:val="00824DAA"/>
    <w:rsid w:val="008304D0"/>
    <w:rsid w:val="00836687"/>
    <w:rsid w:val="00850027"/>
    <w:rsid w:val="00856663"/>
    <w:rsid w:val="00870A1B"/>
    <w:rsid w:val="008A00B1"/>
    <w:rsid w:val="008A1298"/>
    <w:rsid w:val="008A57B3"/>
    <w:rsid w:val="008B1AA1"/>
    <w:rsid w:val="008C22E9"/>
    <w:rsid w:val="008D39DD"/>
    <w:rsid w:val="008D5623"/>
    <w:rsid w:val="008D5ACF"/>
    <w:rsid w:val="008E1500"/>
    <w:rsid w:val="008E58E2"/>
    <w:rsid w:val="008E5F47"/>
    <w:rsid w:val="00903AEA"/>
    <w:rsid w:val="00907998"/>
    <w:rsid w:val="00907F24"/>
    <w:rsid w:val="00910A84"/>
    <w:rsid w:val="00915FEC"/>
    <w:rsid w:val="00916A8E"/>
    <w:rsid w:val="00942BFD"/>
    <w:rsid w:val="00951F64"/>
    <w:rsid w:val="00957905"/>
    <w:rsid w:val="009677F5"/>
    <w:rsid w:val="00972A21"/>
    <w:rsid w:val="0097315C"/>
    <w:rsid w:val="00987B60"/>
    <w:rsid w:val="009949F6"/>
    <w:rsid w:val="009B4F63"/>
    <w:rsid w:val="009B7F94"/>
    <w:rsid w:val="009C7D8C"/>
    <w:rsid w:val="009D097A"/>
    <w:rsid w:val="009D4C69"/>
    <w:rsid w:val="009D65D4"/>
    <w:rsid w:val="009D68DF"/>
    <w:rsid w:val="009E7AD6"/>
    <w:rsid w:val="009F4D1B"/>
    <w:rsid w:val="00A24E86"/>
    <w:rsid w:val="00A36E25"/>
    <w:rsid w:val="00A36EE8"/>
    <w:rsid w:val="00A409D6"/>
    <w:rsid w:val="00A57748"/>
    <w:rsid w:val="00A72505"/>
    <w:rsid w:val="00A74AB7"/>
    <w:rsid w:val="00A82DE9"/>
    <w:rsid w:val="00A8398B"/>
    <w:rsid w:val="00A843B4"/>
    <w:rsid w:val="00A933B4"/>
    <w:rsid w:val="00A95EE6"/>
    <w:rsid w:val="00AA3697"/>
    <w:rsid w:val="00AA6B15"/>
    <w:rsid w:val="00AB282C"/>
    <w:rsid w:val="00AB4063"/>
    <w:rsid w:val="00AC1CCB"/>
    <w:rsid w:val="00AC44A8"/>
    <w:rsid w:val="00AD1AE5"/>
    <w:rsid w:val="00AF1FAA"/>
    <w:rsid w:val="00AF2B88"/>
    <w:rsid w:val="00B05CF6"/>
    <w:rsid w:val="00B21324"/>
    <w:rsid w:val="00B31532"/>
    <w:rsid w:val="00B32021"/>
    <w:rsid w:val="00B374A0"/>
    <w:rsid w:val="00B54091"/>
    <w:rsid w:val="00B60A02"/>
    <w:rsid w:val="00B65064"/>
    <w:rsid w:val="00B6683B"/>
    <w:rsid w:val="00B90968"/>
    <w:rsid w:val="00B93147"/>
    <w:rsid w:val="00BA37E4"/>
    <w:rsid w:val="00BB4994"/>
    <w:rsid w:val="00BC169D"/>
    <w:rsid w:val="00BC5AEF"/>
    <w:rsid w:val="00BD271C"/>
    <w:rsid w:val="00BE17F6"/>
    <w:rsid w:val="00BE2FAB"/>
    <w:rsid w:val="00BE348A"/>
    <w:rsid w:val="00BE3A7C"/>
    <w:rsid w:val="00BF7401"/>
    <w:rsid w:val="00C01826"/>
    <w:rsid w:val="00C01FCA"/>
    <w:rsid w:val="00C028D4"/>
    <w:rsid w:val="00C1797C"/>
    <w:rsid w:val="00C33858"/>
    <w:rsid w:val="00C35D15"/>
    <w:rsid w:val="00C41142"/>
    <w:rsid w:val="00C44016"/>
    <w:rsid w:val="00C45B0F"/>
    <w:rsid w:val="00C50142"/>
    <w:rsid w:val="00C54DAC"/>
    <w:rsid w:val="00C552E5"/>
    <w:rsid w:val="00C83FC0"/>
    <w:rsid w:val="00C83FD3"/>
    <w:rsid w:val="00C84A76"/>
    <w:rsid w:val="00C92BED"/>
    <w:rsid w:val="00C954B1"/>
    <w:rsid w:val="00CA042D"/>
    <w:rsid w:val="00CA3F3B"/>
    <w:rsid w:val="00CA6A13"/>
    <w:rsid w:val="00CB10B0"/>
    <w:rsid w:val="00CB2307"/>
    <w:rsid w:val="00CB3B86"/>
    <w:rsid w:val="00CC18FE"/>
    <w:rsid w:val="00CC3ED4"/>
    <w:rsid w:val="00CE0083"/>
    <w:rsid w:val="00CE31FA"/>
    <w:rsid w:val="00D013B0"/>
    <w:rsid w:val="00D04046"/>
    <w:rsid w:val="00D1482B"/>
    <w:rsid w:val="00D219D2"/>
    <w:rsid w:val="00D34843"/>
    <w:rsid w:val="00D35F7E"/>
    <w:rsid w:val="00D45D53"/>
    <w:rsid w:val="00D52BAF"/>
    <w:rsid w:val="00D5769F"/>
    <w:rsid w:val="00D740EA"/>
    <w:rsid w:val="00D758A5"/>
    <w:rsid w:val="00D7596C"/>
    <w:rsid w:val="00D81CC7"/>
    <w:rsid w:val="00DB5F8C"/>
    <w:rsid w:val="00DB646C"/>
    <w:rsid w:val="00DD0086"/>
    <w:rsid w:val="00DD0BDD"/>
    <w:rsid w:val="00DD34C4"/>
    <w:rsid w:val="00DD6C61"/>
    <w:rsid w:val="00DD73CE"/>
    <w:rsid w:val="00DD76C9"/>
    <w:rsid w:val="00DE5973"/>
    <w:rsid w:val="00DF10E4"/>
    <w:rsid w:val="00DF19A4"/>
    <w:rsid w:val="00DF20D9"/>
    <w:rsid w:val="00E10D43"/>
    <w:rsid w:val="00E12470"/>
    <w:rsid w:val="00E1447C"/>
    <w:rsid w:val="00E17BD2"/>
    <w:rsid w:val="00E20DAC"/>
    <w:rsid w:val="00E22D41"/>
    <w:rsid w:val="00E31DB0"/>
    <w:rsid w:val="00E35471"/>
    <w:rsid w:val="00E444AA"/>
    <w:rsid w:val="00E51248"/>
    <w:rsid w:val="00E514C1"/>
    <w:rsid w:val="00E539D3"/>
    <w:rsid w:val="00E55672"/>
    <w:rsid w:val="00E55C1A"/>
    <w:rsid w:val="00E717E1"/>
    <w:rsid w:val="00E81177"/>
    <w:rsid w:val="00E81ADC"/>
    <w:rsid w:val="00E81C0E"/>
    <w:rsid w:val="00E81E70"/>
    <w:rsid w:val="00E86F05"/>
    <w:rsid w:val="00E94975"/>
    <w:rsid w:val="00E95E7F"/>
    <w:rsid w:val="00E965F8"/>
    <w:rsid w:val="00E97F32"/>
    <w:rsid w:val="00EA3196"/>
    <w:rsid w:val="00EA67AC"/>
    <w:rsid w:val="00EB0C53"/>
    <w:rsid w:val="00EC087E"/>
    <w:rsid w:val="00ED3AE4"/>
    <w:rsid w:val="00EE7232"/>
    <w:rsid w:val="00F013DD"/>
    <w:rsid w:val="00F01B04"/>
    <w:rsid w:val="00F02BA9"/>
    <w:rsid w:val="00F15B2D"/>
    <w:rsid w:val="00F44C8F"/>
    <w:rsid w:val="00F50416"/>
    <w:rsid w:val="00F56F5B"/>
    <w:rsid w:val="00F62859"/>
    <w:rsid w:val="00F70DCD"/>
    <w:rsid w:val="00F733E2"/>
    <w:rsid w:val="00F854E6"/>
    <w:rsid w:val="00FA0460"/>
    <w:rsid w:val="00FA62BF"/>
    <w:rsid w:val="00FB0259"/>
    <w:rsid w:val="00FB2DB4"/>
    <w:rsid w:val="00FB3C29"/>
    <w:rsid w:val="00FC47E0"/>
    <w:rsid w:val="00FC703E"/>
    <w:rsid w:val="00FD65B9"/>
    <w:rsid w:val="00FD7DC7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TextSmallNoLineSpacing">
    <w:name w:val="AI Text Small No Line Spacing"/>
    <w:basedOn w:val="Normal"/>
    <w:link w:val="AITextSmallNoLineSpacingChar"/>
    <w:uiPriority w:val="99"/>
    <w:rsid w:val="00C83FD3"/>
    <w:pPr>
      <w:spacing w:after="0" w:line="240" w:lineRule="exact"/>
    </w:pPr>
    <w:rPr>
      <w:rFonts w:ascii="Arial" w:eastAsia="SimSun" w:hAnsi="Arial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uiPriority w:val="99"/>
    <w:locked/>
    <w:rsid w:val="00C83FD3"/>
    <w:rPr>
      <w:rFonts w:ascii="Arial" w:eastAsia="SimSun" w:hAnsi="Arial"/>
      <w:sz w:val="16"/>
      <w:szCs w:val="16"/>
      <w:lang w:val="en-GB" w:eastAsia="en-US"/>
    </w:rPr>
  </w:style>
  <w:style w:type="paragraph" w:customStyle="1" w:styleId="AIAddressText">
    <w:name w:val="AI Address Text"/>
    <w:basedOn w:val="Normal"/>
    <w:uiPriority w:val="99"/>
    <w:rsid w:val="00C83FD3"/>
    <w:pPr>
      <w:tabs>
        <w:tab w:val="left" w:pos="567"/>
      </w:tabs>
      <w:spacing w:after="0" w:line="240" w:lineRule="exact"/>
    </w:pPr>
    <w:rPr>
      <w:rFonts w:ascii="Arial" w:eastAsia="SimSun" w:hAnsi="Arial"/>
      <w:sz w:val="18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C83FD3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C83FD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3FD3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C83FD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FD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C83FD3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202B1C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786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B04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786B04"/>
    <w:rPr>
      <w:lang w:eastAsia="en-US"/>
    </w:rPr>
  </w:style>
  <w:style w:type="paragraph" w:customStyle="1" w:styleId="Listefonce-Accent51">
    <w:name w:val="Liste foncée - Accent 51"/>
    <w:basedOn w:val="Normal"/>
    <w:uiPriority w:val="34"/>
    <w:qFormat/>
    <w:rsid w:val="001151E7"/>
    <w:pPr>
      <w:ind w:left="720"/>
      <w:contextualSpacing/>
    </w:pPr>
    <w:rPr>
      <w:rFonts w:cs="Arial"/>
    </w:rPr>
  </w:style>
  <w:style w:type="paragraph" w:customStyle="1" w:styleId="Formatlibre">
    <w:name w:val="Format libre"/>
    <w:rsid w:val="001151E7"/>
    <w:rPr>
      <w:rFonts w:ascii="Helvetica" w:eastAsia="ヒラギノ角ゴ Pro W3" w:hAnsi="Helvetica"/>
      <w:color w:val="000000"/>
      <w:sz w:val="24"/>
    </w:rPr>
  </w:style>
  <w:style w:type="paragraph" w:customStyle="1" w:styleId="CAJCorpsdutextenum">
    <w:name w:val="CAJ Corps du texte num"/>
    <w:rsid w:val="001151E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800"/>
      </w:tabs>
      <w:spacing w:after="240" w:line="312" w:lineRule="auto"/>
      <w:jc w:val="both"/>
    </w:pPr>
    <w:rPr>
      <w:rFonts w:ascii="Arial Narrow" w:eastAsia="ヒラギノ角ゴ Pro W3" w:hAnsi="Arial Narrow"/>
      <w:color w:val="000000"/>
      <w:sz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0B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D0B8B"/>
    <w:rPr>
      <w:b/>
      <w:bCs/>
      <w:lang w:eastAsia="en-US"/>
    </w:rPr>
  </w:style>
  <w:style w:type="paragraph" w:customStyle="1" w:styleId="AIAdditionalinformationtext">
    <w:name w:val="AI Additional information text"/>
    <w:basedOn w:val="Normal"/>
    <w:uiPriority w:val="99"/>
    <w:rsid w:val="00D1482B"/>
    <w:pPr>
      <w:tabs>
        <w:tab w:val="left" w:pos="567"/>
      </w:tabs>
      <w:suppressAutoHyphens/>
      <w:snapToGrid w:val="0"/>
      <w:spacing w:after="240" w:line="240" w:lineRule="atLeast"/>
    </w:pPr>
    <w:rPr>
      <w:rFonts w:ascii="Arial" w:eastAsia="Times New Roman" w:hAnsi="Arial"/>
      <w:sz w:val="18"/>
      <w:szCs w:val="20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BB499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TextSmallNoLineSpacing">
    <w:name w:val="AI Text Small No Line Spacing"/>
    <w:basedOn w:val="Normal"/>
    <w:link w:val="AITextSmallNoLineSpacingChar"/>
    <w:uiPriority w:val="99"/>
    <w:rsid w:val="00C83FD3"/>
    <w:pPr>
      <w:spacing w:after="0" w:line="240" w:lineRule="exact"/>
    </w:pPr>
    <w:rPr>
      <w:rFonts w:ascii="Arial" w:eastAsia="SimSun" w:hAnsi="Arial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uiPriority w:val="99"/>
    <w:locked/>
    <w:rsid w:val="00C83FD3"/>
    <w:rPr>
      <w:rFonts w:ascii="Arial" w:eastAsia="SimSun" w:hAnsi="Arial"/>
      <w:sz w:val="16"/>
      <w:szCs w:val="16"/>
      <w:lang w:val="en-GB" w:eastAsia="en-US"/>
    </w:rPr>
  </w:style>
  <w:style w:type="paragraph" w:customStyle="1" w:styleId="AIAddressText">
    <w:name w:val="AI Address Text"/>
    <w:basedOn w:val="Normal"/>
    <w:uiPriority w:val="99"/>
    <w:rsid w:val="00C83FD3"/>
    <w:pPr>
      <w:tabs>
        <w:tab w:val="left" w:pos="567"/>
      </w:tabs>
      <w:spacing w:after="0" w:line="240" w:lineRule="exact"/>
    </w:pPr>
    <w:rPr>
      <w:rFonts w:ascii="Arial" w:eastAsia="SimSun" w:hAnsi="Arial"/>
      <w:sz w:val="18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C83FD3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C83FD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3FD3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C83FD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FD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C83FD3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202B1C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786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B04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786B04"/>
    <w:rPr>
      <w:lang w:eastAsia="en-US"/>
    </w:rPr>
  </w:style>
  <w:style w:type="paragraph" w:customStyle="1" w:styleId="Listefonce-Accent51">
    <w:name w:val="Liste foncée - Accent 51"/>
    <w:basedOn w:val="Normal"/>
    <w:uiPriority w:val="34"/>
    <w:qFormat/>
    <w:rsid w:val="001151E7"/>
    <w:pPr>
      <w:ind w:left="720"/>
      <w:contextualSpacing/>
    </w:pPr>
    <w:rPr>
      <w:rFonts w:cs="Arial"/>
    </w:rPr>
  </w:style>
  <w:style w:type="paragraph" w:customStyle="1" w:styleId="Formatlibre">
    <w:name w:val="Format libre"/>
    <w:rsid w:val="001151E7"/>
    <w:rPr>
      <w:rFonts w:ascii="Helvetica" w:eastAsia="ヒラギノ角ゴ Pro W3" w:hAnsi="Helvetica"/>
      <w:color w:val="000000"/>
      <w:sz w:val="24"/>
    </w:rPr>
  </w:style>
  <w:style w:type="paragraph" w:customStyle="1" w:styleId="CAJCorpsdutextenum">
    <w:name w:val="CAJ Corps du texte num"/>
    <w:rsid w:val="001151E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800"/>
      </w:tabs>
      <w:spacing w:after="240" w:line="312" w:lineRule="auto"/>
      <w:jc w:val="both"/>
    </w:pPr>
    <w:rPr>
      <w:rFonts w:ascii="Arial Narrow" w:eastAsia="ヒラギノ角ゴ Pro W3" w:hAnsi="Arial Narrow"/>
      <w:color w:val="000000"/>
      <w:sz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0B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D0B8B"/>
    <w:rPr>
      <w:b/>
      <w:bCs/>
      <w:lang w:eastAsia="en-US"/>
    </w:rPr>
  </w:style>
  <w:style w:type="paragraph" w:customStyle="1" w:styleId="AIAdditionalinformationtext">
    <w:name w:val="AI Additional information text"/>
    <w:basedOn w:val="Normal"/>
    <w:uiPriority w:val="99"/>
    <w:rsid w:val="00D1482B"/>
    <w:pPr>
      <w:tabs>
        <w:tab w:val="left" w:pos="567"/>
      </w:tabs>
      <w:suppressAutoHyphens/>
      <w:snapToGrid w:val="0"/>
      <w:spacing w:after="240" w:line="240" w:lineRule="atLeast"/>
    </w:pPr>
    <w:rPr>
      <w:rFonts w:ascii="Arial" w:eastAsia="Times New Roman" w:hAnsi="Arial"/>
      <w:sz w:val="18"/>
      <w:szCs w:val="20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BB499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881A-EFE5-45A5-91D3-14D6160A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ACAT</dc:creator>
  <cp:lastModifiedBy>ACAT</cp:lastModifiedBy>
  <cp:revision>2</cp:revision>
  <dcterms:created xsi:type="dcterms:W3CDTF">2015-11-12T15:03:00Z</dcterms:created>
  <dcterms:modified xsi:type="dcterms:W3CDTF">2015-11-12T16:14:00Z</dcterms:modified>
</cp:coreProperties>
</file>