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66AFC" w14:textId="77777777" w:rsidR="0010658F" w:rsidRDefault="0010658F" w:rsidP="0010658F">
      <w:pPr>
        <w:spacing w:after="120"/>
        <w:jc w:val="both"/>
        <w:rPr>
          <w:rFonts w:ascii="Arial" w:hAnsi="Arial" w:cs="Arial"/>
        </w:rPr>
      </w:pPr>
    </w:p>
    <w:p w14:paraId="53CDAF22" w14:textId="77777777" w:rsidR="004E16F6" w:rsidRDefault="004E16F6" w:rsidP="004E16F6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2A27D6">
        <w:rPr>
          <w:rFonts w:ascii="Arial" w:hAnsi="Arial" w:cs="Arial"/>
        </w:rPr>
        <w:t>Son Excellence Monsieur Paul Kagame</w:t>
      </w:r>
    </w:p>
    <w:p w14:paraId="14C48053" w14:textId="77777777" w:rsidR="004E16F6" w:rsidRPr="002A27D6" w:rsidRDefault="004E16F6" w:rsidP="004E16F6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2A27D6">
        <w:rPr>
          <w:rFonts w:ascii="Arial" w:hAnsi="Arial" w:cs="Arial"/>
        </w:rPr>
        <w:t>Président de la République</w:t>
      </w:r>
    </w:p>
    <w:p w14:paraId="517BA2E1" w14:textId="77777777" w:rsidR="004E16F6" w:rsidRDefault="004E16F6" w:rsidP="004E16F6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6E01ED68">
        <w:rPr>
          <w:rFonts w:ascii="Arial" w:hAnsi="Arial" w:cs="Arial"/>
        </w:rPr>
        <w:t>Présidence de la République du Rwanda</w:t>
      </w:r>
      <w:r>
        <w:br/>
      </w:r>
      <w:r w:rsidRPr="6E01ED68">
        <w:rPr>
          <w:rFonts w:ascii="Arial" w:hAnsi="Arial" w:cs="Arial"/>
        </w:rPr>
        <w:t xml:space="preserve">Village </w:t>
      </w:r>
      <w:proofErr w:type="spellStart"/>
      <w:r w:rsidRPr="6E01ED68">
        <w:rPr>
          <w:rFonts w:ascii="Arial" w:hAnsi="Arial" w:cs="Arial"/>
        </w:rPr>
        <w:t>Urugwiro</w:t>
      </w:r>
      <w:proofErr w:type="spellEnd"/>
      <w:r w:rsidRPr="6E01ED68">
        <w:rPr>
          <w:rFonts w:ascii="Arial" w:hAnsi="Arial" w:cs="Arial"/>
        </w:rPr>
        <w:t>, Kigali</w:t>
      </w:r>
      <w:r>
        <w:br/>
      </w:r>
      <w:r w:rsidRPr="6E01ED68">
        <w:rPr>
          <w:rFonts w:ascii="Arial" w:hAnsi="Arial" w:cs="Arial"/>
        </w:rPr>
        <w:t>Rwanda</w:t>
      </w:r>
    </w:p>
    <w:p w14:paraId="0F246A75" w14:textId="77777777" w:rsidR="004E16F6" w:rsidRDefault="004E16F6" w:rsidP="004E16F6">
      <w:pPr>
        <w:pStyle w:val="NormalWeb"/>
        <w:spacing w:before="0" w:beforeAutospacing="0" w:after="120" w:afterAutospacing="0"/>
        <w:jc w:val="right"/>
        <w:rPr>
          <w:rFonts w:ascii="Arial" w:hAnsi="Arial" w:cs="Arial"/>
        </w:rPr>
      </w:pPr>
      <w:r w:rsidRPr="6E01ED68">
        <w:rPr>
          <w:rFonts w:ascii="Arial" w:hAnsi="Arial" w:cs="Arial"/>
        </w:rPr>
        <w:t xml:space="preserve">Courriel : </w:t>
      </w:r>
      <w:hyperlink r:id="rId7">
        <w:r w:rsidRPr="6E01ED68">
          <w:rPr>
            <w:rStyle w:val="Lienhypertexte"/>
            <w:rFonts w:ascii="Arial" w:eastAsiaTheme="majorEastAsia" w:hAnsi="Arial" w:cs="Arial"/>
          </w:rPr>
          <w:t>paulkagame@gov.rw</w:t>
        </w:r>
      </w:hyperlink>
      <w:r w:rsidRPr="6E01ED68">
        <w:rPr>
          <w:rFonts w:ascii="Arial" w:hAnsi="Arial" w:cs="Arial"/>
        </w:rPr>
        <w:t xml:space="preserve"> ;  </w:t>
      </w:r>
    </w:p>
    <w:p w14:paraId="0314C062" w14:textId="77777777" w:rsidR="004E16F6" w:rsidRDefault="004E16F6" w:rsidP="004E16F6">
      <w:pPr>
        <w:spacing w:after="120"/>
        <w:jc w:val="right"/>
        <w:rPr>
          <w:rFonts w:ascii="Arial" w:hAnsi="Arial" w:cs="Arial"/>
        </w:rPr>
      </w:pPr>
      <w:r w:rsidRPr="6E01ED68">
        <w:rPr>
          <w:rFonts w:ascii="Arial" w:hAnsi="Arial" w:cs="Arial"/>
        </w:rPr>
        <w:t xml:space="preserve">Cc : Ambassade du Rwanda - 30 rue de l'Assomption, 75016 Paris </w:t>
      </w:r>
      <w:hyperlink r:id="rId8">
        <w:r w:rsidRPr="6E01ED68">
          <w:rPr>
            <w:rStyle w:val="Lienhypertexte"/>
            <w:rFonts w:ascii="Arial" w:eastAsiaTheme="majorEastAsia" w:hAnsi="Arial" w:cs="Arial"/>
          </w:rPr>
          <w:t>ambaparis@minaffet.gov.rw</w:t>
        </w:r>
      </w:hyperlink>
    </w:p>
    <w:p w14:paraId="305A26DF" w14:textId="77777777" w:rsidR="0010658F" w:rsidRDefault="0010658F" w:rsidP="004E16F6">
      <w:pPr>
        <w:spacing w:after="120"/>
        <w:jc w:val="right"/>
        <w:rPr>
          <w:rFonts w:ascii="Arial" w:hAnsi="Arial" w:cs="Arial"/>
        </w:rPr>
      </w:pPr>
    </w:p>
    <w:p w14:paraId="362F5AC9" w14:textId="77777777" w:rsidR="0010658F" w:rsidRDefault="0010658F" w:rsidP="0010658F">
      <w:pPr>
        <w:spacing w:after="120"/>
        <w:jc w:val="both"/>
        <w:rPr>
          <w:rFonts w:ascii="Arial" w:hAnsi="Arial" w:cs="Arial"/>
        </w:rPr>
      </w:pPr>
    </w:p>
    <w:p w14:paraId="7AE8CF46" w14:textId="77777777" w:rsidR="0010658F" w:rsidRDefault="0010658F" w:rsidP="0010658F">
      <w:pPr>
        <w:spacing w:after="120"/>
        <w:jc w:val="both"/>
        <w:rPr>
          <w:rFonts w:ascii="Arial" w:hAnsi="Arial" w:cs="Arial"/>
        </w:rPr>
      </w:pPr>
    </w:p>
    <w:p w14:paraId="412F7027" w14:textId="77777777" w:rsidR="0010658F" w:rsidRDefault="0010658F" w:rsidP="0010658F">
      <w:pPr>
        <w:spacing w:after="120"/>
        <w:jc w:val="both"/>
        <w:rPr>
          <w:rFonts w:ascii="Arial" w:hAnsi="Arial" w:cs="Arial"/>
        </w:rPr>
      </w:pPr>
    </w:p>
    <w:p w14:paraId="7D12C2CC" w14:textId="77777777" w:rsidR="0010658F" w:rsidRDefault="0010658F" w:rsidP="0010658F">
      <w:pPr>
        <w:spacing w:after="120"/>
        <w:jc w:val="both"/>
        <w:rPr>
          <w:rFonts w:ascii="Arial" w:hAnsi="Arial" w:cs="Arial"/>
        </w:rPr>
      </w:pPr>
    </w:p>
    <w:p w14:paraId="242C9AE8" w14:textId="53EE6E85" w:rsidR="0010658F" w:rsidRDefault="0010658F" w:rsidP="0010658F">
      <w:pPr>
        <w:spacing w:after="120"/>
        <w:jc w:val="both"/>
        <w:rPr>
          <w:rFonts w:ascii="Arial" w:hAnsi="Arial" w:cs="Arial"/>
        </w:rPr>
      </w:pPr>
      <w:r w:rsidRPr="6E01ED68">
        <w:rPr>
          <w:rFonts w:ascii="Arial" w:hAnsi="Arial" w:cs="Arial"/>
        </w:rPr>
        <w:t>Monsieur le Président de la République,</w:t>
      </w:r>
    </w:p>
    <w:p w14:paraId="7E87AAA1" w14:textId="77777777" w:rsidR="0010658F" w:rsidRPr="002A27D6" w:rsidRDefault="0010658F" w:rsidP="0010658F">
      <w:pPr>
        <w:spacing w:after="120"/>
        <w:jc w:val="both"/>
        <w:rPr>
          <w:rFonts w:ascii="Arial" w:hAnsi="Arial" w:cs="Arial"/>
        </w:rPr>
      </w:pPr>
    </w:p>
    <w:p w14:paraId="5017414F" w14:textId="77777777" w:rsidR="0010658F" w:rsidRDefault="0010658F" w:rsidP="0010658F">
      <w:pPr>
        <w:spacing w:after="120"/>
        <w:jc w:val="both"/>
        <w:rPr>
          <w:rFonts w:ascii="Arial" w:hAnsi="Arial" w:cs="Arial"/>
        </w:rPr>
      </w:pPr>
      <w:r w:rsidRPr="6E01ED68">
        <w:rPr>
          <w:rFonts w:ascii="Arial" w:hAnsi="Arial" w:cs="Arial"/>
        </w:rPr>
        <w:t xml:space="preserve">À la suite des informations reçues de l'ACAT-France, je souhaite vous faire part de mes vives préoccupations concernant l'absence d'informations sur le sort du poète rwandais Innocent </w:t>
      </w:r>
      <w:proofErr w:type="spellStart"/>
      <w:r w:rsidRPr="6E01ED68">
        <w:rPr>
          <w:rFonts w:ascii="Arial" w:hAnsi="Arial" w:cs="Arial"/>
        </w:rPr>
        <w:t>Bahati</w:t>
      </w:r>
      <w:proofErr w:type="spellEnd"/>
      <w:r w:rsidRPr="6E01ED68">
        <w:rPr>
          <w:rFonts w:ascii="Arial" w:hAnsi="Arial" w:cs="Arial"/>
        </w:rPr>
        <w:t xml:space="preserve">. </w:t>
      </w:r>
    </w:p>
    <w:p w14:paraId="28956306" w14:textId="77777777" w:rsidR="0010658F" w:rsidRDefault="0010658F" w:rsidP="0010658F">
      <w:pPr>
        <w:spacing w:after="120"/>
        <w:jc w:val="both"/>
        <w:rPr>
          <w:rFonts w:ascii="Arial" w:hAnsi="Arial" w:cs="Arial"/>
        </w:rPr>
      </w:pPr>
      <w:r w:rsidRPr="6E01ED68">
        <w:rPr>
          <w:rFonts w:ascii="Arial" w:hAnsi="Arial" w:cs="Arial"/>
        </w:rPr>
        <w:t xml:space="preserve">Il est introuvable depuis sa disparition le 7 février 2021 et ses proches n'ont pas de nouvelles. Reconnu pour ses critiques, il a déjà été victime d'une disparition forcée en 2017 au Rwanda, où il a été détenu sans inculpation et au secret, par la police, pendant trois mois. </w:t>
      </w:r>
    </w:p>
    <w:p w14:paraId="5E3F6F26" w14:textId="2731479F" w:rsidR="0010658F" w:rsidRPr="002A27D6" w:rsidRDefault="0010658F" w:rsidP="0010658F">
      <w:pPr>
        <w:spacing w:after="120"/>
        <w:jc w:val="both"/>
      </w:pPr>
      <w:r w:rsidRPr="6E01ED68">
        <w:rPr>
          <w:rFonts w:ascii="Arial" w:hAnsi="Arial" w:cs="Arial"/>
        </w:rPr>
        <w:t>Les autorités rwandaises ne respectent pas leurs obligations légales concernant les disparitions forcées. Il est urgent qu'elles mènent une enquête indépendante et transparente sur la disparition</w:t>
      </w:r>
      <w:r>
        <w:rPr>
          <w:rFonts w:ascii="Arial" w:hAnsi="Arial" w:cs="Arial"/>
        </w:rPr>
        <w:t xml:space="preserve"> d’</w:t>
      </w:r>
      <w:r w:rsidRPr="6E01ED68">
        <w:rPr>
          <w:rFonts w:ascii="Arial" w:hAnsi="Arial" w:cs="Arial"/>
        </w:rPr>
        <w:t xml:space="preserve">Innocent </w:t>
      </w:r>
      <w:proofErr w:type="spellStart"/>
      <w:r w:rsidRPr="6E01ED68">
        <w:rPr>
          <w:rFonts w:ascii="Arial" w:hAnsi="Arial" w:cs="Arial"/>
        </w:rPr>
        <w:t>Bahati</w:t>
      </w:r>
      <w:proofErr w:type="spellEnd"/>
      <w:r w:rsidRPr="6E01ED68">
        <w:rPr>
          <w:rFonts w:ascii="Arial" w:hAnsi="Arial" w:cs="Arial"/>
        </w:rPr>
        <w:t xml:space="preserve">, avec des conclusions publiques. </w:t>
      </w:r>
    </w:p>
    <w:p w14:paraId="4297FFD6" w14:textId="77777777" w:rsidR="0010658F" w:rsidRPr="002A27D6" w:rsidRDefault="0010658F" w:rsidP="0010658F">
      <w:pPr>
        <w:spacing w:after="120"/>
        <w:jc w:val="both"/>
      </w:pPr>
      <w:r>
        <w:rPr>
          <w:rFonts w:ascii="Arial" w:hAnsi="Arial" w:cs="Arial"/>
        </w:rPr>
        <w:t xml:space="preserve">Je vous remercie </w:t>
      </w:r>
      <w:r w:rsidRPr="6E01ED68">
        <w:rPr>
          <w:rFonts w:ascii="Arial" w:hAnsi="Arial" w:cs="Arial"/>
        </w:rPr>
        <w:t>de votre attention et vous prie d'agréer, Monsieur le Président, l'expression de ma haute considération.</w:t>
      </w:r>
    </w:p>
    <w:p w14:paraId="7A6E074F" w14:textId="77777777" w:rsidR="00DB7A09" w:rsidRDefault="00DB7A09"/>
    <w:sectPr w:rsidR="00DB7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8F"/>
    <w:rsid w:val="0010658F"/>
    <w:rsid w:val="00241B5B"/>
    <w:rsid w:val="003E151B"/>
    <w:rsid w:val="004E16F6"/>
    <w:rsid w:val="00646C7A"/>
    <w:rsid w:val="00791DBE"/>
    <w:rsid w:val="0099672F"/>
    <w:rsid w:val="00B91545"/>
    <w:rsid w:val="00DB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BFB4"/>
  <w15:chartTrackingRefBased/>
  <w15:docId w15:val="{64154626-E8A7-42BF-A09F-D9445B6E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5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065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65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658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658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658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658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658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658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658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6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06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06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0658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0658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0658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0658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0658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0658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065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06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658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06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0658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0658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065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0658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6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658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0658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rsid w:val="004E16F6"/>
    <w:rPr>
      <w:color w:val="0000FF"/>
      <w:u w:val="single"/>
    </w:rPr>
  </w:style>
  <w:style w:type="paragraph" w:styleId="NormalWeb">
    <w:name w:val="Normal (Web)"/>
    <w:basedOn w:val="Normal"/>
    <w:uiPriority w:val="99"/>
    <w:rsid w:val="004E16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aparis@minaffet.gov.rw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paulkagame@gov.r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8" ma:contentTypeDescription="Crée un document." ma:contentTypeScope="" ma:versionID="c5b7beff36368fc063f7eeb64310bec1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e80319c4249ff1e47681a80537f0ea69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2247ce-12bd-48de-821e-c30c341c5af3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110E39-CC2D-4F9F-A515-23FB3735D622}">
  <ds:schemaRefs>
    <ds:schemaRef ds:uri="http://schemas.microsoft.com/office/2006/metadata/properties"/>
    <ds:schemaRef ds:uri="http://schemas.microsoft.com/office/infopath/2007/PartnerControls"/>
    <ds:schemaRef ds:uri="c38a9ad1-b47a-4590-86ee-e8dd02703c66"/>
    <ds:schemaRef ds:uri="cc66d8fa-d4d1-41de-b572-9c088988ffaa"/>
  </ds:schemaRefs>
</ds:datastoreItem>
</file>

<file path=customXml/itemProps2.xml><?xml version="1.0" encoding="utf-8"?>
<ds:datastoreItem xmlns:ds="http://schemas.openxmlformats.org/officeDocument/2006/customXml" ds:itemID="{147B0BB3-1398-4DFF-8574-52BBA4656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0C33D-B1ED-46B4-8F86-3F24839E3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9ad1-b47a-4590-86ee-e8dd02703c66"/>
    <ds:schemaRef ds:uri="cc66d8fa-d4d1-41de-b572-9c088988f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1048</Characters>
  <Application>Microsoft Office Word</Application>
  <DocSecurity>0</DocSecurity>
  <Lines>8</Lines>
  <Paragraphs>2</Paragraphs>
  <ScaleCrop>false</ScaleCrop>
  <Company>HP Inc.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Rigollet</dc:creator>
  <cp:keywords/>
  <dc:description/>
  <cp:lastModifiedBy>Laurence Rigollet</cp:lastModifiedBy>
  <cp:revision>2</cp:revision>
  <dcterms:created xsi:type="dcterms:W3CDTF">2025-06-24T08:52:00Z</dcterms:created>
  <dcterms:modified xsi:type="dcterms:W3CDTF">2025-06-24T08:52:00Z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</Properties>
</file>