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76C" w:rsidP="08501EBA" w:rsidRDefault="00D60BC2" w14:paraId="639339E2" w14:textId="3BD8602E">
      <w:pPr>
        <w:jc w:val="right"/>
        <w:rPr>
          <w:rFonts w:ascii="Arial" w:hAnsi="Arial" w:cs="Arial"/>
          <w:b w:val="1"/>
          <w:bCs w:val="1"/>
        </w:rPr>
      </w:pPr>
      <w:r w:rsidRPr="7B1CF956" w:rsidR="00D60BC2">
        <w:rPr>
          <w:rFonts w:ascii="Arial" w:hAnsi="Arial" w:cs="Arial"/>
          <w:b w:val="1"/>
          <w:bCs w:val="1"/>
        </w:rPr>
        <w:t>Son Excellence</w:t>
      </w:r>
      <w:r w:rsidRPr="7B1CF956" w:rsidR="7A68202D">
        <w:rPr>
          <w:rFonts w:ascii="Arial" w:hAnsi="Arial" w:cs="Arial"/>
          <w:b w:val="1"/>
          <w:bCs w:val="1"/>
        </w:rPr>
        <w:t xml:space="preserve"> Madame Claudia </w:t>
      </w:r>
      <w:r w:rsidRPr="7B1CF956" w:rsidR="7A68202D">
        <w:rPr>
          <w:rFonts w:ascii="Arial" w:hAnsi="Arial" w:cs="Arial"/>
          <w:b w:val="1"/>
          <w:bCs w:val="1"/>
        </w:rPr>
        <w:t>Sheinbaum</w:t>
      </w:r>
      <w:r w:rsidRPr="7B1CF956" w:rsidR="7A68202D">
        <w:rPr>
          <w:rFonts w:ascii="Arial" w:hAnsi="Arial" w:cs="Arial"/>
          <w:b w:val="1"/>
          <w:bCs w:val="1"/>
        </w:rPr>
        <w:t xml:space="preserve"> Pardo</w:t>
      </w:r>
    </w:p>
    <w:p w:rsidR="00DD376C" w:rsidP="08501EBA" w:rsidRDefault="00D60BC2" w14:paraId="5789071A" w14:textId="5CD3BA3D">
      <w:pPr>
        <w:jc w:val="right"/>
        <w:rPr>
          <w:rFonts w:ascii="Arial" w:hAnsi="Arial" w:cs="Arial"/>
          <w:b w:val="1"/>
          <w:bCs w:val="1"/>
        </w:rPr>
      </w:pPr>
      <w:r w:rsidRPr="7B1CF956" w:rsidR="00D60BC2">
        <w:rPr>
          <w:rFonts w:ascii="Arial" w:hAnsi="Arial" w:cs="Arial"/>
          <w:b w:val="1"/>
          <w:bCs w:val="1"/>
        </w:rPr>
        <w:t xml:space="preserve"> </w:t>
      </w:r>
      <w:r w:rsidRPr="7B1CF956" w:rsidR="00363D09">
        <w:rPr>
          <w:rFonts w:ascii="Arial" w:hAnsi="Arial" w:cs="Arial"/>
          <w:b w:val="1"/>
          <w:bCs w:val="1"/>
        </w:rPr>
        <w:t xml:space="preserve">Présidente </w:t>
      </w:r>
      <w:r w:rsidRPr="7B1CF956" w:rsidR="00D60BC2">
        <w:rPr>
          <w:rFonts w:ascii="Arial" w:hAnsi="Arial" w:cs="Arial"/>
          <w:b w:val="1"/>
          <w:bCs w:val="1"/>
        </w:rPr>
        <w:t>des États-Unis mexicains</w:t>
      </w:r>
      <w:r w:rsidRPr="7B1CF956" w:rsidR="00F42DC0">
        <w:rPr>
          <w:rFonts w:ascii="Arial" w:hAnsi="Arial" w:cs="Arial"/>
          <w:b w:val="1"/>
          <w:bCs w:val="1"/>
        </w:rPr>
        <w:t xml:space="preserve"> </w:t>
      </w:r>
    </w:p>
    <w:p w:rsidR="00F42DC0" w:rsidP="08501EBA" w:rsidRDefault="00D60BC2" w14:paraId="3D7EFBB3" w14:textId="03810602">
      <w:pPr>
        <w:jc w:val="right"/>
        <w:rPr>
          <w:rFonts w:ascii="Arial" w:hAnsi="Arial" w:cs="Arial"/>
          <w:b w:val="1"/>
          <w:bCs w:val="1"/>
        </w:rPr>
      </w:pPr>
    </w:p>
    <w:p w:rsidR="26A27AEF" w:rsidP="08501EBA" w:rsidRDefault="26A27AEF" w14:paraId="1D6F7219" w14:textId="1C6B4233">
      <w:pPr>
        <w:pStyle w:val="Normal"/>
        <w:jc w:val="right"/>
        <w:rPr>
          <w:rFonts w:ascii="Arial" w:hAnsi="Arial" w:cs="Arial"/>
          <w:lang w:val="es-419"/>
        </w:rPr>
      </w:pPr>
      <w:r w:rsidRPr="08501EBA" w:rsidR="26A27AEF">
        <w:rPr>
          <w:rFonts w:ascii="Arial" w:hAnsi="Arial" w:cs="Arial"/>
          <w:lang w:val="es-419"/>
        </w:rPr>
        <w:t xml:space="preserve">S/c de Son </w:t>
      </w:r>
      <w:r w:rsidRPr="08501EBA" w:rsidR="26A27AEF">
        <w:rPr>
          <w:rFonts w:ascii="Arial" w:hAnsi="Arial" w:cs="Arial"/>
          <w:lang w:val="es-419"/>
        </w:rPr>
        <w:t>Excellence</w:t>
      </w:r>
      <w:r w:rsidRPr="08501EBA" w:rsidR="26A27AEF">
        <w:rPr>
          <w:rFonts w:ascii="Arial" w:hAnsi="Arial" w:cs="Arial"/>
          <w:lang w:val="es-419"/>
        </w:rPr>
        <w:t xml:space="preserve">, Madame Blanca Jiménez Cisneros, </w:t>
      </w:r>
    </w:p>
    <w:p w:rsidR="26A27AEF" w:rsidP="4BDB25B0" w:rsidRDefault="26A27AEF" w14:paraId="34ED853D" w14:textId="100248DE">
      <w:pPr>
        <w:jc w:val="right"/>
        <w:rPr>
          <w:rFonts w:ascii="Arial" w:hAnsi="Arial" w:cs="Arial"/>
          <w:lang w:val="es-419"/>
        </w:rPr>
      </w:pPr>
      <w:r w:rsidRPr="4BDB25B0" w:rsidR="26A27AEF">
        <w:rPr>
          <w:rFonts w:ascii="Arial" w:hAnsi="Arial" w:cs="Arial"/>
          <w:lang w:val="es-419"/>
        </w:rPr>
        <w:t>Ambassadrice</w:t>
      </w:r>
      <w:r w:rsidRPr="4BDB25B0" w:rsidR="26A27AEF">
        <w:rPr>
          <w:rFonts w:ascii="Arial" w:hAnsi="Arial" w:cs="Arial"/>
          <w:lang w:val="es-419"/>
        </w:rPr>
        <w:t xml:space="preserve"> du </w:t>
      </w:r>
      <w:r w:rsidRPr="4BDB25B0" w:rsidR="26A27AEF">
        <w:rPr>
          <w:rFonts w:ascii="Arial" w:hAnsi="Arial" w:cs="Arial"/>
          <w:lang w:val="es-419"/>
        </w:rPr>
        <w:t>Mexique</w:t>
      </w:r>
      <w:r w:rsidRPr="4BDB25B0" w:rsidR="26A27AEF">
        <w:rPr>
          <w:rFonts w:ascii="Arial" w:hAnsi="Arial" w:cs="Arial"/>
          <w:lang w:val="es-419"/>
        </w:rPr>
        <w:t> en France</w:t>
      </w:r>
    </w:p>
    <w:p w:rsidR="26A27AEF" w:rsidP="4BDB25B0" w:rsidRDefault="26A27AEF" w14:paraId="7F800EF6" w14:textId="2820D937">
      <w:pPr>
        <w:jc w:val="right"/>
        <w:rPr>
          <w:rFonts w:ascii="Arial" w:hAnsi="Arial" w:cs="Arial"/>
          <w:lang w:val="es-419"/>
        </w:rPr>
      </w:pPr>
      <w:r w:rsidRPr="4BDB25B0" w:rsidR="26A27AEF">
        <w:rPr>
          <w:rFonts w:ascii="Arial" w:hAnsi="Arial" w:cs="Arial"/>
          <w:lang w:val="es-419"/>
        </w:rPr>
        <w:t xml:space="preserve">9, rue </w:t>
      </w:r>
      <w:r w:rsidRPr="4BDB25B0" w:rsidR="26A27AEF">
        <w:rPr>
          <w:rFonts w:ascii="Arial" w:hAnsi="Arial" w:cs="Arial"/>
          <w:lang w:val="es-419"/>
        </w:rPr>
        <w:t>Longchamp</w:t>
      </w:r>
      <w:r w:rsidRPr="4BDB25B0" w:rsidR="26A27AEF">
        <w:rPr>
          <w:rFonts w:ascii="Arial" w:hAnsi="Arial" w:cs="Arial"/>
          <w:lang w:val="es-419"/>
        </w:rPr>
        <w:t>, 75116 Paris, France</w:t>
      </w:r>
    </w:p>
    <w:p w:rsidR="00403F8B" w:rsidP="08501EBA" w:rsidRDefault="00403F8B" w14:paraId="1A49FA95" w14:textId="7614E3ED">
      <w:pPr>
        <w:pStyle w:val="Normal"/>
        <w:ind/>
        <w:jc w:val="right"/>
        <w:rPr>
          <w:rFonts w:ascii="Arial" w:hAnsi="Arial" w:cs="Arial"/>
          <w:color w:val="000000" w:themeColor="text1"/>
        </w:rPr>
      </w:pPr>
      <w:r w:rsidRPr="08501EBA" w:rsidR="00403F8B">
        <w:rPr>
          <w:rFonts w:ascii="Arial" w:hAnsi="Arial" w:cs="Arial"/>
        </w:rPr>
        <w:t xml:space="preserve">Courriel : </w:t>
      </w:r>
      <w:hyperlink r:id="Ra579e55b50264437">
        <w:r w:rsidRPr="08501EBA" w:rsidR="00403F8B">
          <w:rPr>
            <w:rStyle w:val="Lienhypertexte"/>
            <w:rFonts w:ascii="Arial" w:hAnsi="Arial" w:eastAsia="" w:cs="Arial" w:eastAsiaTheme="majorEastAsia"/>
          </w:rPr>
          <w:t>embfrancia@sre.gob.mx</w:t>
        </w:r>
      </w:hyperlink>
    </w:p>
    <w:p w:rsidRPr="00403F8B" w:rsidR="00F42DC0" w:rsidP="00F42DC0" w:rsidRDefault="00F42DC0" w14:paraId="7CC0BFDB" w14:textId="231EDCAE">
      <w:pPr>
        <w:jc w:val="right"/>
        <w:rPr>
          <w:rFonts w:ascii="Arial" w:hAnsi="Arial" w:cs="Arial"/>
        </w:rPr>
      </w:pPr>
    </w:p>
    <w:p w:rsidRPr="00403F8B" w:rsidR="00F42DC0" w:rsidP="00F42DC0" w:rsidRDefault="00F42DC0" w14:paraId="098D252E" w14:textId="77777777">
      <w:pPr>
        <w:suppressAutoHyphens/>
        <w:autoSpaceDN w:val="0"/>
        <w:spacing w:after="120"/>
        <w:textAlignment w:val="baseline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737385" w:rsidR="00F42DC0" w:rsidTr="00AC2D33" w14:paraId="6A54C211" w14:textId="77777777">
        <w:tc>
          <w:tcPr>
            <w:tcW w:w="9736" w:type="dxa"/>
          </w:tcPr>
          <w:p w:rsidRPr="00737385" w:rsidR="00F42DC0" w:rsidP="00AC2D33" w:rsidRDefault="00F42DC0" w14:paraId="06D8097D" w14:textId="77777777">
            <w:pPr>
              <w:spacing w:after="120"/>
              <w:rPr>
                <w:rFonts w:ascii="Arial" w:hAnsi="Arial"/>
                <w:b/>
                <w:bCs/>
                <w:color w:val="FF0000"/>
                <w:sz w:val="21"/>
                <w:szCs w:val="21"/>
              </w:rPr>
            </w:pPr>
            <w:r w:rsidRPr="00737385">
              <w:rPr>
                <w:rFonts w:ascii="Arial" w:hAnsi="Arial"/>
                <w:b/>
                <w:bCs/>
                <w:color w:val="FF0000"/>
                <w:sz w:val="21"/>
                <w:szCs w:val="21"/>
              </w:rPr>
              <w:t>[Partie à remplir par l’expéditeur]</w:t>
            </w:r>
          </w:p>
          <w:p w:rsidRPr="00737385" w:rsidR="00F42DC0" w:rsidP="00AC2D33" w:rsidRDefault="00F42DC0" w14:paraId="28F0C798" w14:textId="77777777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737385">
              <w:rPr>
                <w:rFonts w:ascii="Arial" w:hAnsi="Arial"/>
                <w:b/>
                <w:bCs/>
                <w:sz w:val="21"/>
                <w:szCs w:val="21"/>
              </w:rPr>
              <w:t>Nom :</w:t>
            </w:r>
            <w:r w:rsidRPr="00737385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Pr="00737385" w:rsidR="00F42DC0" w:rsidP="00AC2D33" w:rsidRDefault="00F42DC0" w14:paraId="3825DB20" w14:textId="77777777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737385">
              <w:rPr>
                <w:rFonts w:ascii="Arial" w:hAnsi="Arial"/>
                <w:b/>
                <w:bCs/>
                <w:sz w:val="21"/>
                <w:szCs w:val="21"/>
              </w:rPr>
              <w:t>Prénom :</w:t>
            </w:r>
            <w:r w:rsidRPr="00737385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Pr="00737385" w:rsidR="00F42DC0" w:rsidP="00AC2D33" w:rsidRDefault="00F42DC0" w14:paraId="1F542A5A" w14:textId="77777777">
            <w:pPr>
              <w:spacing w:after="120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737385">
              <w:rPr>
                <w:rFonts w:ascii="Arial" w:hAnsi="Arial"/>
                <w:b/>
                <w:bCs/>
                <w:sz w:val="21"/>
                <w:szCs w:val="21"/>
              </w:rPr>
              <w:t>Adresse :</w:t>
            </w:r>
          </w:p>
          <w:p w:rsidRPr="00737385" w:rsidR="00F42DC0" w:rsidP="00AC2D33" w:rsidRDefault="00F42DC0" w14:paraId="7AE97C5C" w14:textId="77777777">
            <w:pPr>
              <w:spacing w:after="120"/>
              <w:jc w:val="right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</w:tbl>
    <w:p w:rsidR="00F42DC0" w:rsidP="00F42DC0" w:rsidRDefault="00F42DC0" w14:paraId="50A5EEB3" w14:textId="77777777">
      <w:pPr>
        <w:suppressAutoHyphens/>
        <w:autoSpaceDN w:val="0"/>
        <w:spacing w:after="120"/>
        <w:textAlignment w:val="baseline"/>
        <w:rPr>
          <w:rFonts w:ascii="Arial" w:hAnsi="Arial" w:cs="Arial"/>
          <w:color w:val="000000"/>
        </w:rPr>
      </w:pPr>
    </w:p>
    <w:p w:rsidR="00F42DC0" w:rsidP="08501EBA" w:rsidRDefault="00C57B8F" w14:paraId="1945B49F" w14:textId="6938E732">
      <w:pPr>
        <w:suppressAutoHyphens/>
        <w:autoSpaceDN w:val="0"/>
        <w:textAlignment w:val="baseline"/>
        <w:rPr>
          <w:rFonts w:ascii="Arial" w:hAnsi="Arial" w:cs="Arial"/>
          <w:color w:val="000000" w:themeColor="text1" w:themeTint="FF" w:themeShade="FF"/>
        </w:rPr>
      </w:pPr>
      <w:r w:rsidRPr="7B1CF956" w:rsidR="629FD07A">
        <w:rPr>
          <w:rFonts w:ascii="Arial" w:hAnsi="Arial" w:cs="Arial"/>
          <w:color w:val="000000" w:themeColor="text1" w:themeTint="FF" w:themeShade="FF"/>
        </w:rPr>
        <w:t xml:space="preserve">Objet : préoccupation concernant la situation de Monsieur </w:t>
      </w:r>
      <w:r w:rsidRPr="7B1CF956" w:rsidR="629FD07A">
        <w:rPr>
          <w:rFonts w:ascii="Arial" w:hAnsi="Arial" w:cs="Arial"/>
          <w:color w:val="000000" w:themeColor="text1" w:themeTint="FF" w:themeShade="FF"/>
        </w:rPr>
        <w:t>Israel</w:t>
      </w:r>
      <w:r w:rsidRPr="7B1CF956" w:rsidR="629FD07A">
        <w:rPr>
          <w:rFonts w:ascii="Arial" w:hAnsi="Arial" w:cs="Arial"/>
          <w:color w:val="000000" w:themeColor="text1" w:themeTint="FF" w:themeShade="FF"/>
        </w:rPr>
        <w:t xml:space="preserve"> </w:t>
      </w:r>
      <w:r w:rsidRPr="7B1CF956" w:rsidR="629FD07A">
        <w:rPr>
          <w:rFonts w:ascii="Arial" w:hAnsi="Arial" w:cs="Arial"/>
          <w:color w:val="000000" w:themeColor="text1" w:themeTint="FF" w:themeShade="FF"/>
        </w:rPr>
        <w:t>Vallart</w:t>
      </w:r>
      <w:r w:rsidRPr="7B1CF956" w:rsidR="77D588C6">
        <w:rPr>
          <w:rFonts w:ascii="Arial" w:hAnsi="Arial" w:cs="Arial"/>
          <w:color w:val="000000" w:themeColor="text1" w:themeTint="FF" w:themeShade="FF"/>
        </w:rPr>
        <w:t xml:space="preserve">a </w:t>
      </w:r>
      <w:r w:rsidRPr="7B1CF956" w:rsidR="629FD07A">
        <w:rPr>
          <w:rFonts w:ascii="Arial" w:hAnsi="Arial" w:cs="Arial"/>
          <w:color w:val="000000" w:themeColor="text1" w:themeTint="FF" w:themeShade="FF"/>
        </w:rPr>
        <w:t>Cisneros</w:t>
      </w:r>
    </w:p>
    <w:p w:rsidRPr="00F20B2C" w:rsidR="00216EE0" w:rsidP="7B1CF956" w:rsidRDefault="00216EE0" w14:paraId="19F23762" w14:textId="0E45B959">
      <w:pPr>
        <w:pStyle w:val="Normal"/>
        <w:suppressAutoHyphens/>
        <w:autoSpaceDN w:val="0"/>
        <w:textAlignment w:val="baseline"/>
        <w:rPr>
          <w:rFonts w:ascii="Arial" w:hAnsi="Arial" w:cs="Arial"/>
          <w:color w:val="000000"/>
        </w:rPr>
      </w:pPr>
    </w:p>
    <w:p w:rsidR="00F42DC0" w:rsidP="00F42DC0" w:rsidRDefault="00F42DC0" w14:paraId="43597696" w14:textId="787E19E4">
      <w:pPr>
        <w:rPr>
          <w:rFonts w:ascii="Arial" w:hAnsi="Arial" w:cs="Arial"/>
          <w:color w:val="000000"/>
        </w:rPr>
      </w:pPr>
      <w:r w:rsidRPr="7B1CF956" w:rsidR="1F1A21C7">
        <w:rPr>
          <w:rFonts w:ascii="Arial" w:hAnsi="Arial" w:cs="Arial"/>
          <w:color w:val="000000" w:themeColor="text1" w:themeTint="FF" w:themeShade="FF"/>
        </w:rPr>
        <w:t>M</w:t>
      </w:r>
      <w:r w:rsidRPr="7B1CF956" w:rsidR="1F1A21C7">
        <w:rPr>
          <w:rFonts w:ascii="Arial" w:hAnsi="Arial" w:cs="Arial"/>
          <w:color w:val="000000" w:themeColor="text1" w:themeTint="FF" w:themeShade="FF"/>
        </w:rPr>
        <w:t xml:space="preserve">adame la Présidente de la République, </w:t>
      </w:r>
    </w:p>
    <w:p w:rsidR="08501EBA" w:rsidP="08501EBA" w:rsidRDefault="08501EBA" w14:paraId="038B14A7" w14:textId="52732E2B">
      <w:pPr>
        <w:rPr>
          <w:rFonts w:ascii="Arial" w:hAnsi="Arial" w:cs="Arial"/>
          <w:color w:val="000000" w:themeColor="text1" w:themeTint="FF" w:themeShade="FF"/>
        </w:rPr>
      </w:pPr>
    </w:p>
    <w:p w:rsidR="00F42DC0" w:rsidP="08501EBA" w:rsidRDefault="00F42DC0" w14:paraId="5A27236B" w14:textId="5739EE0A">
      <w:pPr>
        <w:rPr>
          <w:rFonts w:ascii="Arial" w:hAnsi="Arial" w:cs="Arial"/>
          <w:b w:val="0"/>
          <w:bCs w:val="0"/>
          <w:color w:val="000000"/>
        </w:rPr>
      </w:pPr>
      <w:r w:rsidRPr="7B1CF956" w:rsidR="00F42DC0">
        <w:rPr>
          <w:rFonts w:ascii="Arial" w:hAnsi="Arial" w:cs="Arial"/>
          <w:color w:val="000000" w:themeColor="text1" w:themeTint="FF" w:themeShade="FF"/>
        </w:rPr>
        <w:t xml:space="preserve">À la suite d’informations reçues de l’ACAT-France, je tiens à vous exprimer mes plus vives préoccupations </w:t>
      </w:r>
      <w:r w:rsidRPr="7B1CF956" w:rsidR="00F42DC0">
        <w:rPr>
          <w:rFonts w:ascii="Arial" w:hAnsi="Arial" w:cs="Arial"/>
          <w:b w:val="0"/>
          <w:bCs w:val="0"/>
          <w:color w:val="000000" w:themeColor="text1" w:themeTint="FF" w:themeShade="FF"/>
        </w:rPr>
        <w:t>concernant</w:t>
      </w:r>
      <w:r w:rsidRPr="7B1CF956" w:rsidR="00F42DC0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la situation de</w:t>
      </w:r>
      <w:r w:rsidRPr="7B1CF956" w:rsidR="00F42DC0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7B1CF956" w:rsidR="00F42DC0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Monsieur </w:t>
      </w:r>
      <w:r w:rsidRPr="7B1CF956" w:rsidR="00AA6B9B">
        <w:rPr>
          <w:rFonts w:ascii="Arial" w:hAnsi="Arial" w:cs="Arial"/>
          <w:b w:val="0"/>
          <w:bCs w:val="0"/>
          <w:color w:val="000000" w:themeColor="text1" w:themeTint="FF" w:themeShade="FF"/>
        </w:rPr>
        <w:t>Israel</w:t>
      </w:r>
      <w:r w:rsidRPr="7B1CF956" w:rsidR="00AA6B9B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7B1CF956" w:rsidR="00AA6B9B">
        <w:rPr>
          <w:rFonts w:ascii="Arial" w:hAnsi="Arial" w:cs="Arial"/>
          <w:b w:val="0"/>
          <w:bCs w:val="0"/>
          <w:color w:val="000000" w:themeColor="text1" w:themeTint="FF" w:themeShade="FF"/>
        </w:rPr>
        <w:t>Vallarta</w:t>
      </w:r>
      <w:r w:rsidRPr="7B1CF956" w:rsidR="00AA6B9B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Cisneros, </w:t>
      </w:r>
      <w:r w:rsidRPr="7B1CF956" w:rsidR="00755384">
        <w:rPr>
          <w:rFonts w:ascii="Arial" w:hAnsi="Arial" w:cs="Arial"/>
          <w:b w:val="0"/>
          <w:bCs w:val="0"/>
          <w:color w:val="000000" w:themeColor="text1" w:themeTint="FF" w:themeShade="FF"/>
        </w:rPr>
        <w:t>en détention provisoire depuis près de 20 ans</w:t>
      </w:r>
      <w:r w:rsidRPr="7B1CF956" w:rsidR="430A57E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au Mexique</w:t>
      </w:r>
      <w:r w:rsidRPr="7B1CF956" w:rsidR="00755384">
        <w:rPr>
          <w:rFonts w:ascii="Arial" w:hAnsi="Arial" w:cs="Arial"/>
          <w:b w:val="0"/>
          <w:bCs w:val="0"/>
          <w:color w:val="000000" w:themeColor="text1" w:themeTint="FF" w:themeShade="FF"/>
        </w:rPr>
        <w:t>.</w:t>
      </w:r>
    </w:p>
    <w:p w:rsidR="00E34791" w:rsidP="00F42DC0" w:rsidRDefault="00E34791" w14:paraId="10C51614" w14:textId="77777777">
      <w:pPr>
        <w:rPr>
          <w:rFonts w:ascii="Arial" w:hAnsi="Arial" w:cs="Arial"/>
          <w:b/>
          <w:bCs/>
          <w:color w:val="000000"/>
        </w:rPr>
      </w:pPr>
    </w:p>
    <w:p w:rsidRPr="00B916C4" w:rsidR="00CE1C5C" w:rsidP="7B1CF956" w:rsidRDefault="00E34791" w14:paraId="23A7E0C0" w14:textId="57E85277">
      <w:pPr>
        <w:jc w:val="both"/>
        <w:rPr>
          <w:rFonts w:ascii="Arial" w:hAnsi="Arial" w:cs="Arial"/>
          <w:color w:val="000000"/>
        </w:rPr>
      </w:pPr>
      <w:r w:rsidRPr="7B1CF956" w:rsidR="00E34791">
        <w:rPr>
          <w:rFonts w:ascii="Arial" w:hAnsi="Arial" w:cs="Arial"/>
          <w:color w:val="000000" w:themeColor="text1" w:themeTint="FF" w:themeShade="FF"/>
        </w:rPr>
        <w:t xml:space="preserve">Monsieur </w:t>
      </w:r>
      <w:r w:rsidRPr="7B1CF956" w:rsidR="00E34791">
        <w:rPr>
          <w:rFonts w:ascii="Arial" w:hAnsi="Arial" w:cs="Arial"/>
          <w:color w:val="000000" w:themeColor="text1" w:themeTint="FF" w:themeShade="FF"/>
        </w:rPr>
        <w:t>Vallarta</w:t>
      </w:r>
      <w:r w:rsidRPr="7B1CF956" w:rsidR="00E34791">
        <w:rPr>
          <w:rFonts w:ascii="Arial" w:hAnsi="Arial" w:cs="Arial"/>
          <w:color w:val="000000" w:themeColor="text1" w:themeTint="FF" w:themeShade="FF"/>
        </w:rPr>
        <w:t xml:space="preserve"> a été victime d’une détention arbitraire, d</w:t>
      </w:r>
      <w:r w:rsidRPr="7B1CF956" w:rsidR="00406089">
        <w:rPr>
          <w:rFonts w:ascii="Arial" w:hAnsi="Arial" w:cs="Arial"/>
          <w:color w:val="000000" w:themeColor="text1" w:themeTint="FF" w:themeShade="FF"/>
        </w:rPr>
        <w:t>’actes de torture et d’un montage télévisé ayant bafoué sa dignité et son droit à la présomption d’innocence.</w:t>
      </w:r>
      <w:r w:rsidRPr="7B1CF956" w:rsidR="008E4C24">
        <w:rPr>
          <w:rFonts w:ascii="Arial" w:hAnsi="Arial" w:cs="Arial"/>
          <w:color w:val="000000" w:themeColor="text1" w:themeTint="FF" w:themeShade="FF"/>
        </w:rPr>
        <w:t xml:space="preserve"> </w:t>
      </w:r>
      <w:r w:rsidRPr="7B1CF956" w:rsidR="00E64883">
        <w:rPr>
          <w:rFonts w:ascii="Arial" w:hAnsi="Arial" w:cs="Arial"/>
          <w:color w:val="000000" w:themeColor="text1" w:themeTint="FF" w:themeShade="FF"/>
        </w:rPr>
        <w:t xml:space="preserve">Les actes de torture </w:t>
      </w:r>
      <w:r w:rsidRPr="7B1CF956" w:rsidR="0C405150">
        <w:rPr>
          <w:rFonts w:ascii="Arial" w:hAnsi="Arial" w:cs="Arial"/>
          <w:color w:val="000000" w:themeColor="text1" w:themeTint="FF" w:themeShade="FF"/>
        </w:rPr>
        <w:t>subis</w:t>
      </w:r>
      <w:r w:rsidRPr="7B1CF956" w:rsidR="00E64883">
        <w:rPr>
          <w:rFonts w:ascii="Arial" w:hAnsi="Arial" w:cs="Arial"/>
          <w:color w:val="000000" w:themeColor="text1" w:themeTint="FF" w:themeShade="FF"/>
        </w:rPr>
        <w:t xml:space="preserve"> </w:t>
      </w:r>
      <w:r w:rsidRPr="7B1CF956" w:rsidR="009F06A6">
        <w:rPr>
          <w:rFonts w:ascii="Arial" w:hAnsi="Arial" w:cs="Arial"/>
          <w:color w:val="000000" w:themeColor="text1" w:themeTint="FF" w:themeShade="FF"/>
        </w:rPr>
        <w:t>durant</w:t>
      </w:r>
      <w:r w:rsidRPr="7B1CF956" w:rsidR="2F9E8036">
        <w:rPr>
          <w:rFonts w:ascii="Arial" w:hAnsi="Arial" w:cs="Arial"/>
          <w:color w:val="000000" w:themeColor="text1" w:themeTint="FF" w:themeShade="FF"/>
        </w:rPr>
        <w:t xml:space="preserve"> </w:t>
      </w:r>
      <w:r w:rsidRPr="7B1CF956" w:rsidR="1B9C4F7F">
        <w:rPr>
          <w:rFonts w:ascii="Arial" w:hAnsi="Arial" w:cs="Arial"/>
          <w:color w:val="000000" w:themeColor="text1" w:themeTint="FF" w:themeShade="FF"/>
        </w:rPr>
        <w:t>s</w:t>
      </w:r>
      <w:r w:rsidRPr="7B1CF956" w:rsidR="1B9C4F7F">
        <w:rPr>
          <w:rFonts w:ascii="Arial" w:hAnsi="Arial" w:cs="Arial"/>
          <w:color w:val="000000" w:themeColor="text1" w:themeTint="FF" w:themeShade="FF"/>
        </w:rPr>
        <w:t>a détention</w:t>
      </w:r>
      <w:r w:rsidRPr="7B1CF956" w:rsidR="009F06A6">
        <w:rPr>
          <w:rFonts w:ascii="Arial" w:hAnsi="Arial" w:cs="Arial"/>
          <w:color w:val="000000" w:themeColor="text1" w:themeTint="FF" w:themeShade="FF"/>
        </w:rPr>
        <w:t>,</w:t>
      </w:r>
      <w:r w:rsidRPr="7B1CF956" w:rsidR="00E64883">
        <w:rPr>
          <w:rFonts w:ascii="Arial" w:hAnsi="Arial" w:cs="Arial"/>
          <w:color w:val="000000" w:themeColor="text1" w:themeTint="FF" w:themeShade="FF"/>
        </w:rPr>
        <w:t xml:space="preserve"> ainsi que leurs conséquences sur </w:t>
      </w:r>
      <w:r w:rsidRPr="7B1CF956" w:rsidR="5123229A">
        <w:rPr>
          <w:rFonts w:ascii="Arial" w:hAnsi="Arial" w:cs="Arial"/>
          <w:color w:val="000000" w:themeColor="text1" w:themeTint="FF" w:themeShade="FF"/>
        </w:rPr>
        <w:t>s</w:t>
      </w:r>
      <w:r w:rsidRPr="7B1CF956" w:rsidR="00E64883">
        <w:rPr>
          <w:rFonts w:ascii="Arial" w:hAnsi="Arial" w:cs="Arial"/>
          <w:color w:val="000000" w:themeColor="text1" w:themeTint="FF" w:themeShade="FF"/>
        </w:rPr>
        <w:t xml:space="preserve">a santé physique et mentale </w:t>
      </w:r>
      <w:r w:rsidRPr="7B1CF956" w:rsidR="00E64883">
        <w:rPr>
          <w:rFonts w:ascii="Arial" w:hAnsi="Arial" w:cs="Arial"/>
          <w:color w:val="000000" w:themeColor="text1" w:themeTint="FF" w:themeShade="FF"/>
        </w:rPr>
        <w:t xml:space="preserve">ont été </w:t>
      </w:r>
      <w:r w:rsidRPr="7B1CF956" w:rsidR="29344D5F">
        <w:rPr>
          <w:rFonts w:ascii="Arial" w:hAnsi="Arial" w:cs="Arial"/>
          <w:color w:val="000000" w:themeColor="text1" w:themeTint="FF" w:themeShade="FF"/>
        </w:rPr>
        <w:t>large</w:t>
      </w:r>
      <w:r w:rsidRPr="7B1CF956" w:rsidR="00E64883">
        <w:rPr>
          <w:rFonts w:ascii="Arial" w:hAnsi="Arial" w:cs="Arial"/>
          <w:color w:val="000000" w:themeColor="text1" w:themeTint="FF" w:themeShade="FF"/>
        </w:rPr>
        <w:t>ment documentés par la Commission Nationale des Droits Humains (CNDH). Dans sa recommandation 20/2021</w:t>
      </w:r>
      <w:r w:rsidRPr="7B1CF956" w:rsidR="09F0771F">
        <w:rPr>
          <w:rFonts w:ascii="Arial" w:hAnsi="Arial" w:cs="Arial"/>
          <w:color w:val="000000" w:themeColor="text1" w:themeTint="FF" w:themeShade="FF"/>
        </w:rPr>
        <w:t>,</w:t>
      </w:r>
      <w:r w:rsidRPr="7B1CF956" w:rsidR="00E64883">
        <w:rPr>
          <w:rFonts w:ascii="Arial" w:hAnsi="Arial" w:cs="Arial"/>
          <w:color w:val="000000" w:themeColor="text1" w:themeTint="FF" w:themeShade="FF"/>
        </w:rPr>
        <w:t xml:space="preserve"> la CNDH </w:t>
      </w:r>
      <w:r w:rsidRPr="7B1CF956" w:rsidR="164B1F41">
        <w:rPr>
          <w:rFonts w:ascii="Arial" w:hAnsi="Arial" w:cs="Arial"/>
          <w:color w:val="000000" w:themeColor="text1" w:themeTint="FF" w:themeShade="FF"/>
        </w:rPr>
        <w:t xml:space="preserve">a </w:t>
      </w:r>
      <w:r w:rsidRPr="7B1CF956" w:rsidR="00E64883">
        <w:rPr>
          <w:rFonts w:ascii="Arial" w:hAnsi="Arial" w:cs="Arial"/>
          <w:color w:val="000000" w:themeColor="text1" w:themeTint="FF" w:themeShade="FF"/>
        </w:rPr>
        <w:t>reconn</w:t>
      </w:r>
      <w:r w:rsidRPr="7B1CF956" w:rsidR="425ED549">
        <w:rPr>
          <w:rFonts w:ascii="Arial" w:hAnsi="Arial" w:cs="Arial"/>
          <w:color w:val="000000" w:themeColor="text1" w:themeTint="FF" w:themeShade="FF"/>
        </w:rPr>
        <w:t>u</w:t>
      </w:r>
      <w:r w:rsidRPr="7B1CF956" w:rsidR="00E64883">
        <w:rPr>
          <w:rFonts w:ascii="Arial" w:hAnsi="Arial" w:cs="Arial"/>
          <w:color w:val="000000" w:themeColor="text1" w:themeTint="FF" w:themeShade="FF"/>
        </w:rPr>
        <w:t xml:space="preserve"> qu’</w:t>
      </w:r>
      <w:r w:rsidRPr="7B1CF956" w:rsidR="00E64883">
        <w:rPr>
          <w:rFonts w:ascii="Arial" w:hAnsi="Arial" w:cs="Arial"/>
          <w:color w:val="000000" w:themeColor="text1" w:themeTint="FF" w:themeShade="FF"/>
        </w:rPr>
        <w:t>Israel</w:t>
      </w:r>
      <w:r w:rsidRPr="7B1CF956" w:rsidR="008E4C24">
        <w:rPr>
          <w:rFonts w:ascii="Arial" w:hAnsi="Arial" w:cs="Arial"/>
          <w:color w:val="000000" w:themeColor="text1" w:themeTint="FF" w:themeShade="FF"/>
        </w:rPr>
        <w:t xml:space="preserve"> </w:t>
      </w:r>
      <w:r w:rsidRPr="7B1CF956" w:rsidR="4B65A0A3">
        <w:rPr>
          <w:rFonts w:ascii="Arial" w:hAnsi="Arial" w:cs="Arial"/>
          <w:color w:val="000000" w:themeColor="text1" w:themeTint="FF" w:themeShade="FF"/>
        </w:rPr>
        <w:t>a é</w:t>
      </w:r>
      <w:r w:rsidRPr="7B1CF956" w:rsidR="68120519">
        <w:rPr>
          <w:rFonts w:ascii="Arial" w:hAnsi="Arial" w:cs="Arial"/>
          <w:color w:val="000000" w:themeColor="text1" w:themeTint="FF" w:themeShade="FF"/>
        </w:rPr>
        <w:t>té détenu arbitrairement</w:t>
      </w:r>
      <w:r w:rsidRPr="7B1CF956" w:rsidR="00E64883">
        <w:rPr>
          <w:rFonts w:ascii="Arial" w:hAnsi="Arial" w:cs="Arial"/>
          <w:color w:val="000000" w:themeColor="text1" w:themeTint="FF" w:themeShade="FF"/>
        </w:rPr>
        <w:t xml:space="preserve"> et </w:t>
      </w:r>
      <w:r w:rsidRPr="7B1CF956" w:rsidR="2B8489C8">
        <w:rPr>
          <w:rFonts w:ascii="Arial" w:hAnsi="Arial" w:cs="Arial"/>
          <w:color w:val="000000" w:themeColor="text1" w:themeTint="FF" w:themeShade="FF"/>
        </w:rPr>
        <w:t xml:space="preserve">qu’il a </w:t>
      </w:r>
      <w:r w:rsidRPr="7B1CF956" w:rsidR="5090DC2B">
        <w:rPr>
          <w:rFonts w:ascii="Arial" w:hAnsi="Arial" w:cs="Arial"/>
          <w:color w:val="000000" w:themeColor="text1" w:themeTint="FF" w:themeShade="FF"/>
        </w:rPr>
        <w:t xml:space="preserve">été </w:t>
      </w:r>
      <w:r w:rsidRPr="7B1CF956" w:rsidR="00E64883">
        <w:rPr>
          <w:rFonts w:ascii="Arial" w:hAnsi="Arial" w:cs="Arial"/>
          <w:color w:val="000000" w:themeColor="text1" w:themeTint="FF" w:themeShade="FF"/>
        </w:rPr>
        <w:t>torturé par des membres de l’AFI</w:t>
      </w:r>
      <w:r w:rsidRPr="7B1CF956" w:rsidR="1A0D4A2C">
        <w:rPr>
          <w:rFonts w:ascii="Arial" w:hAnsi="Arial" w:cs="Arial"/>
          <w:color w:val="000000" w:themeColor="text1" w:themeTint="FF" w:themeShade="FF"/>
        </w:rPr>
        <w:t xml:space="preserve">. Elle a également </w:t>
      </w:r>
      <w:r w:rsidRPr="7B1CF956" w:rsidR="00E64883">
        <w:rPr>
          <w:rFonts w:ascii="Arial" w:hAnsi="Arial" w:cs="Arial"/>
          <w:color w:val="000000" w:themeColor="text1" w:themeTint="FF" w:themeShade="FF"/>
        </w:rPr>
        <w:t>demand</w:t>
      </w:r>
      <w:r w:rsidRPr="7B1CF956" w:rsidR="384C9267">
        <w:rPr>
          <w:rFonts w:ascii="Arial" w:hAnsi="Arial" w:cs="Arial"/>
          <w:color w:val="000000" w:themeColor="text1" w:themeTint="FF" w:themeShade="FF"/>
        </w:rPr>
        <w:t>é</w:t>
      </w:r>
      <w:r w:rsidRPr="7B1CF956" w:rsidR="00E64883">
        <w:rPr>
          <w:rFonts w:ascii="Arial" w:hAnsi="Arial" w:cs="Arial"/>
          <w:color w:val="000000" w:themeColor="text1" w:themeTint="FF" w:themeShade="FF"/>
        </w:rPr>
        <w:t xml:space="preserve"> au Procureur Général de la République, Alejandro </w:t>
      </w:r>
      <w:r w:rsidRPr="7B1CF956" w:rsidR="00E64883">
        <w:rPr>
          <w:rFonts w:ascii="Arial" w:hAnsi="Arial" w:cs="Arial"/>
          <w:color w:val="000000" w:themeColor="text1" w:themeTint="FF" w:themeShade="FF"/>
        </w:rPr>
        <w:t>Gertz</w:t>
      </w:r>
      <w:r w:rsidRPr="7B1CF956" w:rsidR="00E64883">
        <w:rPr>
          <w:rFonts w:ascii="Arial" w:hAnsi="Arial" w:cs="Arial"/>
          <w:color w:val="000000" w:themeColor="text1" w:themeTint="FF" w:themeShade="FF"/>
        </w:rPr>
        <w:t xml:space="preserve"> </w:t>
      </w:r>
      <w:r w:rsidRPr="7B1CF956" w:rsidR="00E64883">
        <w:rPr>
          <w:rFonts w:ascii="Arial" w:hAnsi="Arial" w:cs="Arial"/>
          <w:color w:val="000000" w:themeColor="text1" w:themeTint="FF" w:themeShade="FF"/>
        </w:rPr>
        <w:t>Manero</w:t>
      </w:r>
      <w:r w:rsidRPr="7B1CF956" w:rsidR="00E64883">
        <w:rPr>
          <w:rFonts w:ascii="Arial" w:hAnsi="Arial" w:cs="Arial"/>
          <w:color w:val="000000" w:themeColor="text1" w:themeTint="FF" w:themeShade="FF"/>
        </w:rPr>
        <w:t xml:space="preserve"> de l’inscrire au Registre National de Victimes afin qu’il puisse bénéficier d’un suivi médical et psychologique et que tous les dommages causés soient réparés.</w:t>
      </w:r>
      <w:r w:rsidRPr="7B1CF956" w:rsidR="00B916C4">
        <w:rPr>
          <w:rFonts w:ascii="Arial" w:hAnsi="Arial" w:cs="Arial"/>
          <w:color w:val="000000" w:themeColor="text1" w:themeTint="FF" w:themeShade="FF"/>
        </w:rPr>
        <w:t xml:space="preserve"> </w:t>
      </w:r>
      <w:r w:rsidRPr="7B1CF956" w:rsidR="00CE1C5C">
        <w:rPr>
          <w:rFonts w:ascii="Arial" w:hAnsi="Arial" w:cs="Arial"/>
          <w:sz w:val="21"/>
          <w:szCs w:val="21"/>
        </w:rPr>
        <w:t xml:space="preserve">En 2023, le Comité contre la torture des Nations Unies a </w:t>
      </w:r>
      <w:r w:rsidRPr="7B1CF956" w:rsidR="6F90E0AB">
        <w:rPr>
          <w:rFonts w:ascii="Arial" w:hAnsi="Arial" w:cs="Arial"/>
          <w:sz w:val="21"/>
          <w:szCs w:val="21"/>
        </w:rPr>
        <w:t>exhorté</w:t>
      </w:r>
      <w:r w:rsidRPr="7B1CF956" w:rsidR="00CE1C5C">
        <w:rPr>
          <w:rFonts w:ascii="Arial" w:hAnsi="Arial" w:cs="Arial"/>
          <w:sz w:val="21"/>
          <w:szCs w:val="21"/>
        </w:rPr>
        <w:t xml:space="preserve"> l’État mexicain </w:t>
      </w:r>
      <w:r w:rsidRPr="7B1CF956" w:rsidR="0CB72330">
        <w:rPr>
          <w:rFonts w:ascii="Arial" w:hAnsi="Arial" w:cs="Arial"/>
          <w:sz w:val="21"/>
          <w:szCs w:val="21"/>
        </w:rPr>
        <w:t xml:space="preserve">à prendre </w:t>
      </w:r>
      <w:r w:rsidRPr="7B1CF956" w:rsidR="7F3D7D34">
        <w:rPr>
          <w:rFonts w:ascii="Arial" w:hAnsi="Arial" w:cs="Arial"/>
          <w:sz w:val="21"/>
          <w:szCs w:val="21"/>
        </w:rPr>
        <w:t>des mesures</w:t>
      </w:r>
      <w:r w:rsidRPr="7B1CF956" w:rsidR="00CE1C5C">
        <w:rPr>
          <w:rFonts w:ascii="Arial" w:hAnsi="Arial" w:cs="Arial"/>
          <w:sz w:val="21"/>
          <w:szCs w:val="21"/>
        </w:rPr>
        <w:t xml:space="preserve"> pour qu’</w:t>
      </w:r>
      <w:r w:rsidRPr="7B1CF956" w:rsidR="00CE1C5C">
        <w:rPr>
          <w:rFonts w:ascii="Arial" w:hAnsi="Arial" w:cs="Arial"/>
          <w:sz w:val="21"/>
          <w:szCs w:val="21"/>
        </w:rPr>
        <w:t>Israel</w:t>
      </w:r>
      <w:r w:rsidRPr="7B1CF956" w:rsidR="00CE1C5C">
        <w:rPr>
          <w:rFonts w:ascii="Arial" w:hAnsi="Arial" w:cs="Arial"/>
          <w:sz w:val="21"/>
          <w:szCs w:val="21"/>
        </w:rPr>
        <w:t xml:space="preserve"> </w:t>
      </w:r>
      <w:r w:rsidRPr="7B1CF956" w:rsidR="00CE1C5C">
        <w:rPr>
          <w:rFonts w:ascii="Arial" w:hAnsi="Arial" w:cs="Arial"/>
          <w:sz w:val="21"/>
          <w:szCs w:val="21"/>
        </w:rPr>
        <w:t>Vallarta</w:t>
      </w:r>
      <w:r w:rsidRPr="7B1CF956" w:rsidR="00CE1C5C">
        <w:rPr>
          <w:rFonts w:ascii="Arial" w:hAnsi="Arial" w:cs="Arial"/>
          <w:sz w:val="21"/>
          <w:szCs w:val="21"/>
        </w:rPr>
        <w:t xml:space="preserve"> puisse suivre son procès en liberté. </w:t>
      </w:r>
    </w:p>
    <w:p w:rsidR="00CE1C5C" w:rsidP="00F42DC0" w:rsidRDefault="00CE1C5C" w14:paraId="4AD31D9C" w14:textId="77777777">
      <w:pPr>
        <w:rPr>
          <w:rFonts w:ascii="Arial" w:hAnsi="Arial" w:cs="Arial"/>
          <w:color w:val="000000"/>
        </w:rPr>
      </w:pPr>
    </w:p>
    <w:p w:rsidR="005200D6" w:rsidP="00F42DC0" w:rsidRDefault="00EC5963" w14:paraId="43BC52AB" w14:textId="11027C05">
      <w:pPr>
        <w:rPr>
          <w:rFonts w:ascii="Arial" w:hAnsi="Arial" w:cs="Arial"/>
          <w:color w:val="000000"/>
        </w:rPr>
      </w:pPr>
      <w:r w:rsidRPr="7B1CF956" w:rsidR="29EFDB19">
        <w:rPr>
          <w:rFonts w:ascii="Arial" w:hAnsi="Arial" w:cs="Arial"/>
          <w:color w:val="000000" w:themeColor="text1" w:themeTint="FF" w:themeShade="FF"/>
        </w:rPr>
        <w:t>Le 1er mai</w:t>
      </w:r>
      <w:r w:rsidRPr="7B1CF956" w:rsidR="00B916C4">
        <w:rPr>
          <w:rFonts w:ascii="Arial" w:hAnsi="Arial" w:cs="Arial"/>
          <w:color w:val="000000" w:themeColor="text1" w:themeTint="FF" w:themeShade="FF"/>
        </w:rPr>
        <w:t xml:space="preserve"> 2025</w:t>
      </w:r>
      <w:r w:rsidRPr="7B1CF956" w:rsidR="00EC5963">
        <w:rPr>
          <w:rFonts w:ascii="Arial" w:hAnsi="Arial" w:cs="Arial"/>
          <w:color w:val="000000" w:themeColor="text1" w:themeTint="FF" w:themeShade="FF"/>
        </w:rPr>
        <w:t>,</w:t>
      </w:r>
      <w:r w:rsidRPr="7B1CF956" w:rsidR="00D76739">
        <w:rPr>
          <w:rFonts w:ascii="Arial" w:hAnsi="Arial" w:cs="Arial"/>
          <w:color w:val="000000" w:themeColor="text1" w:themeTint="FF" w:themeShade="FF"/>
        </w:rPr>
        <w:t xml:space="preserve"> </w:t>
      </w:r>
      <w:r w:rsidRPr="7B1CF956" w:rsidR="75CBF3AE">
        <w:rPr>
          <w:rFonts w:ascii="Arial" w:hAnsi="Arial" w:cs="Arial"/>
          <w:color w:val="000000" w:themeColor="text1" w:themeTint="FF" w:themeShade="FF"/>
        </w:rPr>
        <w:t>lors de</w:t>
      </w:r>
      <w:r w:rsidRPr="7B1CF956" w:rsidR="00F07D1B">
        <w:rPr>
          <w:rFonts w:ascii="Arial" w:hAnsi="Arial" w:cs="Arial"/>
          <w:color w:val="000000" w:themeColor="text1" w:themeTint="FF" w:themeShade="FF"/>
        </w:rPr>
        <w:t xml:space="preserve"> votre</w:t>
      </w:r>
      <w:r w:rsidRPr="7B1CF956" w:rsidR="00EC5963">
        <w:rPr>
          <w:rFonts w:ascii="Arial" w:hAnsi="Arial" w:cs="Arial"/>
          <w:color w:val="000000" w:themeColor="text1" w:themeTint="FF" w:themeShade="FF"/>
        </w:rPr>
        <w:t xml:space="preserve"> conférence de presse</w:t>
      </w:r>
      <w:r w:rsidRPr="7B1CF956" w:rsidR="00F07D1B">
        <w:rPr>
          <w:rFonts w:ascii="Arial" w:hAnsi="Arial" w:cs="Arial"/>
          <w:color w:val="000000" w:themeColor="text1" w:themeTint="FF" w:themeShade="FF"/>
        </w:rPr>
        <w:t xml:space="preserve"> quotidienne</w:t>
      </w:r>
      <w:r w:rsidRPr="7B1CF956" w:rsidR="009606AE">
        <w:rPr>
          <w:rFonts w:ascii="Arial" w:hAnsi="Arial" w:cs="Arial"/>
          <w:color w:val="000000" w:themeColor="text1" w:themeTint="FF" w:themeShade="FF"/>
        </w:rPr>
        <w:t xml:space="preserve">, vous avez </w:t>
      </w:r>
      <w:r w:rsidRPr="7B1CF956" w:rsidR="18018E11">
        <w:rPr>
          <w:rFonts w:ascii="Arial" w:hAnsi="Arial" w:cs="Arial"/>
          <w:color w:val="000000" w:themeColor="text1" w:themeTint="FF" w:themeShade="FF"/>
        </w:rPr>
        <w:t>anno</w:t>
      </w:r>
      <w:r w:rsidRPr="7B1CF956" w:rsidR="18018E11">
        <w:rPr>
          <w:rFonts w:ascii="Arial" w:hAnsi="Arial" w:cs="Arial"/>
          <w:color w:val="000000" w:themeColor="text1" w:themeTint="FF" w:themeShade="FF"/>
        </w:rPr>
        <w:t xml:space="preserve">ncé votre intention </w:t>
      </w:r>
      <w:r w:rsidRPr="7B1CF956" w:rsidR="469CC39A">
        <w:rPr>
          <w:rFonts w:ascii="Arial" w:hAnsi="Arial" w:cs="Arial"/>
          <w:color w:val="000000" w:themeColor="text1" w:themeTint="FF" w:themeShade="FF"/>
        </w:rPr>
        <w:t>de réexaminer</w:t>
      </w:r>
      <w:r w:rsidRPr="7B1CF956" w:rsidR="00236AE2">
        <w:rPr>
          <w:rFonts w:ascii="Arial" w:hAnsi="Arial" w:cs="Arial"/>
          <w:color w:val="000000" w:themeColor="text1" w:themeTint="FF" w:themeShade="FF"/>
        </w:rPr>
        <w:t xml:space="preserve"> le dossier d’</w:t>
      </w:r>
      <w:r w:rsidRPr="7B1CF956" w:rsidR="00236AE2">
        <w:rPr>
          <w:rFonts w:ascii="Arial" w:hAnsi="Arial" w:cs="Arial"/>
          <w:color w:val="000000" w:themeColor="text1" w:themeTint="FF" w:themeShade="FF"/>
        </w:rPr>
        <w:t>Israel</w:t>
      </w:r>
      <w:r w:rsidRPr="7B1CF956" w:rsidR="00236AE2">
        <w:rPr>
          <w:rFonts w:ascii="Arial" w:hAnsi="Arial" w:cs="Arial"/>
          <w:color w:val="000000" w:themeColor="text1" w:themeTint="FF" w:themeShade="FF"/>
        </w:rPr>
        <w:t xml:space="preserve"> </w:t>
      </w:r>
      <w:r w:rsidRPr="7B1CF956" w:rsidR="00236AE2">
        <w:rPr>
          <w:rFonts w:ascii="Arial" w:hAnsi="Arial" w:cs="Arial"/>
          <w:color w:val="000000" w:themeColor="text1" w:themeTint="FF" w:themeShade="FF"/>
        </w:rPr>
        <w:t>Vallarta</w:t>
      </w:r>
      <w:r w:rsidRPr="7B1CF956" w:rsidR="00236AE2">
        <w:rPr>
          <w:rFonts w:ascii="Arial" w:hAnsi="Arial" w:cs="Arial"/>
          <w:color w:val="000000" w:themeColor="text1" w:themeTint="FF" w:themeShade="FF"/>
        </w:rPr>
        <w:t xml:space="preserve">. </w:t>
      </w:r>
      <w:r w:rsidRPr="7B1CF956" w:rsidR="641D3EB9">
        <w:rPr>
          <w:rFonts w:ascii="Arial" w:hAnsi="Arial" w:cs="Arial"/>
          <w:color w:val="000000" w:themeColor="text1" w:themeTint="FF" w:themeShade="FF"/>
        </w:rPr>
        <w:t>E</w:t>
      </w:r>
      <w:r w:rsidRPr="7B1CF956" w:rsidR="00AE7A37">
        <w:rPr>
          <w:rFonts w:ascii="Arial" w:hAnsi="Arial" w:cs="Arial"/>
          <w:color w:val="000000" w:themeColor="text1" w:themeTint="FF" w:themeShade="FF"/>
        </w:rPr>
        <w:t>n accord avec vo</w:t>
      </w:r>
      <w:r w:rsidRPr="7B1CF956" w:rsidR="006F06AF">
        <w:rPr>
          <w:rFonts w:ascii="Arial" w:hAnsi="Arial" w:cs="Arial"/>
          <w:color w:val="000000" w:themeColor="text1" w:themeTint="FF" w:themeShade="FF"/>
        </w:rPr>
        <w:t xml:space="preserve">s engagements </w:t>
      </w:r>
      <w:r w:rsidRPr="7B1CF956" w:rsidR="00FB1213">
        <w:rPr>
          <w:rFonts w:ascii="Arial" w:hAnsi="Arial" w:cs="Arial"/>
          <w:color w:val="000000" w:themeColor="text1" w:themeTint="FF" w:themeShade="FF"/>
        </w:rPr>
        <w:t>en tant qu’État partie signataire de la</w:t>
      </w:r>
      <w:r w:rsidRPr="7B1CF956" w:rsidR="00F34581">
        <w:rPr>
          <w:rFonts w:ascii="Arial" w:hAnsi="Arial" w:cs="Arial"/>
          <w:color w:val="000000" w:themeColor="text1" w:themeTint="FF" w:themeShade="FF"/>
        </w:rPr>
        <w:t xml:space="preserve"> </w:t>
      </w:r>
      <w:r w:rsidRPr="7B1CF956" w:rsidR="00FB1213">
        <w:rPr>
          <w:rFonts w:ascii="Arial" w:hAnsi="Arial" w:cs="Arial"/>
          <w:color w:val="000000" w:themeColor="text1" w:themeTint="FF" w:themeShade="FF"/>
        </w:rPr>
        <w:t>Convention contre la torture et autres peines ou traitements cruels, inhumains ou dégradants</w:t>
      </w:r>
      <w:r w:rsidRPr="7B1CF956" w:rsidR="00F34581">
        <w:rPr>
          <w:rFonts w:ascii="Arial" w:hAnsi="Arial" w:cs="Arial"/>
          <w:color w:val="000000" w:themeColor="text1" w:themeTint="FF" w:themeShade="FF"/>
        </w:rPr>
        <w:t>, je vous appelle,</w:t>
      </w:r>
      <w:r w:rsidRPr="7B1CF956" w:rsidR="003F6D34">
        <w:rPr>
          <w:rFonts w:ascii="Arial" w:hAnsi="Arial" w:cs="Arial"/>
          <w:color w:val="000000" w:themeColor="text1" w:themeTint="FF" w:themeShade="FF"/>
        </w:rPr>
        <w:t xml:space="preserve"> Madame la présidente,</w:t>
      </w:r>
      <w:r w:rsidRPr="7B1CF956" w:rsidR="6BFE86BB">
        <w:rPr>
          <w:rFonts w:ascii="Arial" w:hAnsi="Arial" w:cs="Arial"/>
          <w:color w:val="000000" w:themeColor="text1" w:themeTint="FF" w:themeShade="FF"/>
        </w:rPr>
        <w:t xml:space="preserve"> </w:t>
      </w:r>
      <w:r w:rsidRPr="7B1CF956" w:rsidR="003F6D34">
        <w:rPr>
          <w:rFonts w:ascii="Arial" w:hAnsi="Arial" w:cs="Arial"/>
          <w:color w:val="000000" w:themeColor="text1" w:themeTint="FF" w:themeShade="FF"/>
        </w:rPr>
        <w:t xml:space="preserve">à </w:t>
      </w:r>
      <w:r w:rsidRPr="7B1CF956" w:rsidR="00722926">
        <w:rPr>
          <w:rFonts w:ascii="Arial" w:hAnsi="Arial" w:cs="Arial"/>
          <w:color w:val="000000" w:themeColor="text1" w:themeTint="FF" w:themeShade="FF"/>
        </w:rPr>
        <w:t>identifier des solutions</w:t>
      </w:r>
      <w:r w:rsidRPr="7B1CF956" w:rsidR="003F6D34">
        <w:rPr>
          <w:rFonts w:ascii="Arial" w:hAnsi="Arial" w:cs="Arial"/>
          <w:color w:val="000000" w:themeColor="text1" w:themeTint="FF" w:themeShade="FF"/>
        </w:rPr>
        <w:t xml:space="preserve"> pour</w:t>
      </w:r>
      <w:r w:rsidRPr="7B1CF956" w:rsidR="00344831">
        <w:rPr>
          <w:rFonts w:ascii="Arial" w:hAnsi="Arial" w:cs="Arial"/>
          <w:color w:val="000000" w:themeColor="text1" w:themeTint="FF" w:themeShade="FF"/>
        </w:rPr>
        <w:t xml:space="preserve"> </w:t>
      </w:r>
      <w:r w:rsidRPr="7B1CF956" w:rsidR="00E064DA">
        <w:rPr>
          <w:rFonts w:ascii="Arial" w:hAnsi="Arial" w:cs="Arial"/>
          <w:color w:val="000000" w:themeColor="text1" w:themeTint="FF" w:themeShade="FF"/>
        </w:rPr>
        <w:t>parvenir</w:t>
      </w:r>
      <w:r w:rsidRPr="7B1CF956" w:rsidR="00344831">
        <w:rPr>
          <w:rFonts w:ascii="Arial" w:hAnsi="Arial" w:cs="Arial"/>
          <w:color w:val="000000" w:themeColor="text1" w:themeTint="FF" w:themeShade="FF"/>
        </w:rPr>
        <w:t xml:space="preserve"> à la libération </w:t>
      </w:r>
      <w:r w:rsidRPr="7B1CF956" w:rsidR="00FC7D61">
        <w:rPr>
          <w:rFonts w:ascii="Arial" w:hAnsi="Arial" w:cs="Arial"/>
          <w:color w:val="000000" w:themeColor="text1" w:themeTint="FF" w:themeShade="FF"/>
        </w:rPr>
        <w:t xml:space="preserve">rapide </w:t>
      </w:r>
      <w:r w:rsidRPr="7B1CF956" w:rsidR="00322BE9">
        <w:rPr>
          <w:rFonts w:ascii="Arial" w:hAnsi="Arial" w:cs="Arial"/>
          <w:color w:val="000000" w:themeColor="text1" w:themeTint="FF" w:themeShade="FF"/>
        </w:rPr>
        <w:t>d’</w:t>
      </w:r>
      <w:r w:rsidRPr="7B1CF956" w:rsidR="00322BE9">
        <w:rPr>
          <w:rFonts w:ascii="Arial" w:hAnsi="Arial" w:cs="Arial"/>
          <w:color w:val="000000" w:themeColor="text1" w:themeTint="FF" w:themeShade="FF"/>
        </w:rPr>
        <w:t>Israel</w:t>
      </w:r>
      <w:r w:rsidRPr="7B1CF956" w:rsidR="00322BE9">
        <w:rPr>
          <w:rFonts w:ascii="Arial" w:hAnsi="Arial" w:cs="Arial"/>
          <w:color w:val="000000" w:themeColor="text1" w:themeTint="FF" w:themeShade="FF"/>
        </w:rPr>
        <w:t xml:space="preserve"> </w:t>
      </w:r>
      <w:r w:rsidRPr="7B1CF956" w:rsidR="00322BE9">
        <w:rPr>
          <w:rFonts w:ascii="Arial" w:hAnsi="Arial" w:cs="Arial"/>
          <w:color w:val="000000" w:themeColor="text1" w:themeTint="FF" w:themeShade="FF"/>
        </w:rPr>
        <w:t>Vallarta</w:t>
      </w:r>
      <w:r w:rsidRPr="7B1CF956" w:rsidR="00322BE9">
        <w:rPr>
          <w:rFonts w:ascii="Arial" w:hAnsi="Arial" w:cs="Arial"/>
          <w:color w:val="000000" w:themeColor="text1" w:themeTint="FF" w:themeShade="FF"/>
        </w:rPr>
        <w:t xml:space="preserve"> Cisneros.</w:t>
      </w:r>
      <w:r w:rsidRPr="7B1CF956" w:rsidR="00344831">
        <w:rPr>
          <w:rFonts w:ascii="Arial" w:hAnsi="Arial" w:cs="Arial"/>
          <w:color w:val="000000" w:themeColor="text1" w:themeTint="FF" w:themeShade="FF"/>
        </w:rPr>
        <w:t xml:space="preserve"> </w:t>
      </w:r>
    </w:p>
    <w:p w:rsidR="00216EE0" w:rsidP="00F42DC0" w:rsidRDefault="00216EE0" w14:paraId="6430980E" w14:textId="77777777">
      <w:pPr>
        <w:rPr>
          <w:rFonts w:ascii="Arial" w:hAnsi="Arial" w:cs="Arial"/>
          <w:color w:val="000000"/>
        </w:rPr>
      </w:pPr>
    </w:p>
    <w:p w:rsidR="00F42DC0" w:rsidP="00F42DC0" w:rsidRDefault="00F42DC0" w14:paraId="299A22A7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B0E7D" w:rsidP="08501EBA" w:rsidRDefault="002B0E7D" w14:paraId="707BDC75" w14:textId="6A7B94A5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7B1CF956" w:rsidR="6E1C8EFA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En vous </w:t>
      </w:r>
      <w:r w:rsidRPr="7B1CF956" w:rsidR="6E1C8EFA">
        <w:rPr>
          <w:rFonts w:ascii="Arial" w:hAnsi="Arial" w:cs="Arial"/>
          <w:color w:val="000000" w:themeColor="text1" w:themeTint="FF" w:themeShade="FF"/>
          <w:sz w:val="22"/>
          <w:szCs w:val="22"/>
        </w:rPr>
        <w:t>remerciant</w:t>
      </w:r>
      <w:r w:rsidRPr="7B1CF956" w:rsidR="6E1C8EFA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de votre attention et dans l’espoir d</w:t>
      </w:r>
      <w:r w:rsidRPr="7B1CF956" w:rsidR="6E1C8EFA">
        <w:rPr>
          <w:rFonts w:ascii="Arial" w:hAnsi="Arial" w:cs="Arial"/>
          <w:color w:val="000000" w:themeColor="text1" w:themeTint="FF" w:themeShade="FF"/>
          <w:sz w:val="22"/>
          <w:szCs w:val="22"/>
        </w:rPr>
        <w:t>’une issue favorable</w:t>
      </w:r>
      <w:r w:rsidRPr="7B1CF956" w:rsidR="05DE8341">
        <w:rPr>
          <w:rFonts w:ascii="Arial" w:hAnsi="Arial" w:cs="Arial"/>
          <w:color w:val="000000" w:themeColor="text1" w:themeTint="FF" w:themeShade="FF"/>
          <w:sz w:val="22"/>
          <w:szCs w:val="22"/>
        </w:rPr>
        <w:t>,</w:t>
      </w:r>
      <w:r w:rsidRPr="7B1CF956" w:rsidR="00F42DC0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je vous prie d’agréer, </w:t>
      </w:r>
      <w:r w:rsidRPr="7B1CF956" w:rsidR="00A74E03">
        <w:rPr>
          <w:rFonts w:ascii="Arial" w:hAnsi="Arial" w:cs="Arial"/>
          <w:color w:val="000000" w:themeColor="text1" w:themeTint="FF" w:themeShade="FF"/>
          <w:sz w:val="22"/>
          <w:szCs w:val="22"/>
        </w:rPr>
        <w:t>Madame la Présidente</w:t>
      </w:r>
      <w:r w:rsidRPr="7B1CF956" w:rsidR="41B302C3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de la </w:t>
      </w:r>
      <w:r w:rsidRPr="7B1CF956" w:rsidR="5EE0636C">
        <w:rPr>
          <w:rFonts w:ascii="Arial" w:hAnsi="Arial" w:cs="Arial"/>
          <w:color w:val="000000" w:themeColor="text1" w:themeTint="FF" w:themeShade="FF"/>
          <w:sz w:val="22"/>
          <w:szCs w:val="22"/>
        </w:rPr>
        <w:t>République,</w:t>
      </w:r>
      <w:r w:rsidRPr="7B1CF956" w:rsidR="00F42DC0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7B1CF956" w:rsidR="00A74E03">
        <w:rPr>
          <w:rFonts w:ascii="Arial" w:hAnsi="Arial" w:cs="Arial"/>
          <w:color w:val="000000" w:themeColor="text1" w:themeTint="FF" w:themeShade="FF"/>
          <w:sz w:val="22"/>
          <w:szCs w:val="22"/>
        </w:rPr>
        <w:t>l’expression de ma très haute considération</w:t>
      </w:r>
      <w:r w:rsidRPr="7B1CF956" w:rsidR="10A7ED25">
        <w:rPr>
          <w:rFonts w:ascii="Arial" w:hAnsi="Arial" w:cs="Arial"/>
          <w:color w:val="000000" w:themeColor="text1" w:themeTint="FF" w:themeShade="FF"/>
          <w:sz w:val="22"/>
          <w:szCs w:val="22"/>
        </w:rPr>
        <w:t>.</w:t>
      </w:r>
    </w:p>
    <w:sectPr w:rsidR="002B0E7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0+fLcuvm9junk" int2:id="yl6ubjuM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17CBF"/>
    <w:multiLevelType w:val="hybridMultilevel"/>
    <w:tmpl w:val="D072643E"/>
    <w:lvl w:ilvl="0" w:tplc="F71C7794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885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68"/>
    <w:rsid w:val="000C4BB6"/>
    <w:rsid w:val="00142885"/>
    <w:rsid w:val="00216EE0"/>
    <w:rsid w:val="00236AE2"/>
    <w:rsid w:val="0023753C"/>
    <w:rsid w:val="002B0E7D"/>
    <w:rsid w:val="00322BE9"/>
    <w:rsid w:val="00344831"/>
    <w:rsid w:val="00363D09"/>
    <w:rsid w:val="003E2693"/>
    <w:rsid w:val="003F6D34"/>
    <w:rsid w:val="00403F8B"/>
    <w:rsid w:val="00406089"/>
    <w:rsid w:val="005200D6"/>
    <w:rsid w:val="006F06AF"/>
    <w:rsid w:val="00722926"/>
    <w:rsid w:val="00755384"/>
    <w:rsid w:val="007E048B"/>
    <w:rsid w:val="00860E36"/>
    <w:rsid w:val="008E4C24"/>
    <w:rsid w:val="008F6604"/>
    <w:rsid w:val="009606AE"/>
    <w:rsid w:val="009B10C8"/>
    <w:rsid w:val="009F06A6"/>
    <w:rsid w:val="00A21467"/>
    <w:rsid w:val="00A74E03"/>
    <w:rsid w:val="00AA6B9B"/>
    <w:rsid w:val="00AC703B"/>
    <w:rsid w:val="00AD702C"/>
    <w:rsid w:val="00AE7A37"/>
    <w:rsid w:val="00AF73B2"/>
    <w:rsid w:val="00B916C4"/>
    <w:rsid w:val="00C45BD6"/>
    <w:rsid w:val="00C46368"/>
    <w:rsid w:val="00C57B8F"/>
    <w:rsid w:val="00C73141"/>
    <w:rsid w:val="00CA15D0"/>
    <w:rsid w:val="00CE1C5C"/>
    <w:rsid w:val="00D06B43"/>
    <w:rsid w:val="00D276DA"/>
    <w:rsid w:val="00D60BC2"/>
    <w:rsid w:val="00D76739"/>
    <w:rsid w:val="00DD376C"/>
    <w:rsid w:val="00E064DA"/>
    <w:rsid w:val="00E34791"/>
    <w:rsid w:val="00E64883"/>
    <w:rsid w:val="00E8502B"/>
    <w:rsid w:val="00EC5963"/>
    <w:rsid w:val="00F0330A"/>
    <w:rsid w:val="00F07D1B"/>
    <w:rsid w:val="00F34581"/>
    <w:rsid w:val="00F42DC0"/>
    <w:rsid w:val="00FB1213"/>
    <w:rsid w:val="00FC7D61"/>
    <w:rsid w:val="02026D96"/>
    <w:rsid w:val="0430B2B0"/>
    <w:rsid w:val="04B0CA10"/>
    <w:rsid w:val="05DE8341"/>
    <w:rsid w:val="06E89F49"/>
    <w:rsid w:val="077B18ED"/>
    <w:rsid w:val="08501EBA"/>
    <w:rsid w:val="09F0771F"/>
    <w:rsid w:val="0C405150"/>
    <w:rsid w:val="0CB72330"/>
    <w:rsid w:val="0D44F9AE"/>
    <w:rsid w:val="0D9D1553"/>
    <w:rsid w:val="0DDBCDC7"/>
    <w:rsid w:val="10659E6B"/>
    <w:rsid w:val="10A7ED25"/>
    <w:rsid w:val="13232883"/>
    <w:rsid w:val="133A1347"/>
    <w:rsid w:val="1405D781"/>
    <w:rsid w:val="15A42795"/>
    <w:rsid w:val="1602796E"/>
    <w:rsid w:val="164B1F41"/>
    <w:rsid w:val="18018E11"/>
    <w:rsid w:val="1A0D4A2C"/>
    <w:rsid w:val="1B9C4F7F"/>
    <w:rsid w:val="1C616D32"/>
    <w:rsid w:val="1F1A21C7"/>
    <w:rsid w:val="20684999"/>
    <w:rsid w:val="257EC870"/>
    <w:rsid w:val="26A27AEF"/>
    <w:rsid w:val="29344D5F"/>
    <w:rsid w:val="29EFDB19"/>
    <w:rsid w:val="2AFD08BD"/>
    <w:rsid w:val="2B8489C8"/>
    <w:rsid w:val="2F9E8036"/>
    <w:rsid w:val="384C9267"/>
    <w:rsid w:val="396D2A6E"/>
    <w:rsid w:val="41B302C3"/>
    <w:rsid w:val="425ED549"/>
    <w:rsid w:val="430A57E6"/>
    <w:rsid w:val="43FF1436"/>
    <w:rsid w:val="469CC39A"/>
    <w:rsid w:val="48E7FDF2"/>
    <w:rsid w:val="4B65A0A3"/>
    <w:rsid w:val="4BDB25B0"/>
    <w:rsid w:val="4CB74E01"/>
    <w:rsid w:val="5090DC2B"/>
    <w:rsid w:val="5123229A"/>
    <w:rsid w:val="55F0FB4E"/>
    <w:rsid w:val="58583B5D"/>
    <w:rsid w:val="5AC49041"/>
    <w:rsid w:val="5EE0636C"/>
    <w:rsid w:val="60953492"/>
    <w:rsid w:val="629FD07A"/>
    <w:rsid w:val="641D3EB9"/>
    <w:rsid w:val="68120519"/>
    <w:rsid w:val="68906C9F"/>
    <w:rsid w:val="6B1500AA"/>
    <w:rsid w:val="6BFE86BB"/>
    <w:rsid w:val="6E1C8EFA"/>
    <w:rsid w:val="6F90E0AB"/>
    <w:rsid w:val="6FCC1722"/>
    <w:rsid w:val="71029090"/>
    <w:rsid w:val="713A9060"/>
    <w:rsid w:val="71BD544F"/>
    <w:rsid w:val="71FC7852"/>
    <w:rsid w:val="75CBF3AE"/>
    <w:rsid w:val="77D588C6"/>
    <w:rsid w:val="78DE665C"/>
    <w:rsid w:val="7A68202D"/>
    <w:rsid w:val="7B1CF956"/>
    <w:rsid w:val="7C42F0EC"/>
    <w:rsid w:val="7E8C2460"/>
    <w:rsid w:val="7F3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3753"/>
  <w15:chartTrackingRefBased/>
  <w15:docId w15:val="{CD312A3A-AA60-4EA8-B274-FA38A2F0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2DC0"/>
    <w:pPr>
      <w:spacing w:after="0" w:line="240" w:lineRule="auto"/>
      <w:jc w:val="both"/>
    </w:pPr>
    <w:rPr>
      <w:rFonts w:ascii="Calibri" w:hAnsi="Calibri" w:eastAsia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4636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636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6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6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6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63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63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63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63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C4636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C4636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C4636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C46368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C46368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C46368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C46368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C46368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C463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636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C4636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6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C46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6368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C463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63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63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636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C4636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63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42DC0"/>
    <w:pPr>
      <w:spacing w:before="100" w:beforeAutospacing="1" w:after="100" w:afterAutospacing="1"/>
      <w:jc w:val="left"/>
    </w:pPr>
    <w:rPr>
      <w:rFonts w:ascii="Times New Roman" w:hAnsi="Times New Roman" w:eastAsia="Calibri"/>
      <w:color w:val="333333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F42DC0"/>
    <w:rPr>
      <w:color w:val="0000FF"/>
      <w:u w:val="single"/>
    </w:rPr>
  </w:style>
  <w:style w:type="paragraph" w:styleId="Sansinterligne">
    <w:name w:val="No Spacing"/>
    <w:uiPriority w:val="1"/>
    <w:qFormat/>
    <w:rsid w:val="00CE1C5C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embfrancia@sre.gob.mx" TargetMode="External" Id="Ra579e55b50264437" /><Relationship Type="http://schemas.microsoft.com/office/2020/10/relationships/intelligence" Target="intelligence2.xml" Id="R442b2aeddbef4c12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5" ma:contentTypeDescription="Crée un document." ma:contentTypeScope="" ma:versionID="ec76cdcefe54e4a847e44dd648a50b26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000d01b2b473a9f324b80db71e54ae5e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Props1.xml><?xml version="1.0" encoding="utf-8"?>
<ds:datastoreItem xmlns:ds="http://schemas.openxmlformats.org/officeDocument/2006/customXml" ds:itemID="{A26D0361-E395-481D-89EE-5B655A1CDBC7}"/>
</file>

<file path=customXml/itemProps2.xml><?xml version="1.0" encoding="utf-8"?>
<ds:datastoreItem xmlns:ds="http://schemas.openxmlformats.org/officeDocument/2006/customXml" ds:itemID="{144D01AB-8834-4013-B0FC-FFD72AA4F1A0}"/>
</file>

<file path=customXml/itemProps3.xml><?xml version="1.0" encoding="utf-8"?>
<ds:datastoreItem xmlns:ds="http://schemas.openxmlformats.org/officeDocument/2006/customXml" ds:itemID="{0D576217-CDD1-491F-8666-EEFDEB2558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Murielle Sánchez Montoya</dc:creator>
  <keywords/>
  <dc:description/>
  <lastModifiedBy>Murielle Sánchez Montoya</lastModifiedBy>
  <revision>54</revision>
  <dcterms:created xsi:type="dcterms:W3CDTF">2025-05-07T10:45:00.0000000Z</dcterms:created>
  <dcterms:modified xsi:type="dcterms:W3CDTF">2025-05-12T08:53:53.5834185Z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