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E725002" w:rsidP="1191CFFC" w:rsidRDefault="6E725002" w14:paraId="28F6971C" w14:textId="45AA8A34">
      <w:pPr>
        <w:spacing w:after="0" w:line="240" w:lineRule="auto"/>
        <w:ind w:left="0"/>
        <w:jc w:val="right"/>
        <w:rPr>
          <w:rFonts w:ascii="Arial" w:hAnsi="Arial" w:eastAsia="Arial" w:cs="Arial"/>
          <w:b w:val="1"/>
          <w:bCs w:val="1"/>
          <w:noProof/>
          <w:color w:val="000000" w:themeColor="text1" w:themeTint="FF" w:themeShade="FF"/>
          <w:sz w:val="21"/>
          <w:szCs w:val="21"/>
        </w:rPr>
      </w:pPr>
      <w:r w:rsidRPr="1191CFFC" w:rsidR="6E725002">
        <w:rPr>
          <w:rFonts w:ascii="Arial" w:hAnsi="Arial" w:eastAsia="Arial" w:cs="Arial"/>
          <w:b w:val="1"/>
          <w:bCs w:val="1"/>
          <w:noProof/>
          <w:sz w:val="21"/>
          <w:szCs w:val="21"/>
        </w:rPr>
        <w:t xml:space="preserve">Son Excellence Monsieur </w:t>
      </w:r>
      <w:r w:rsidRPr="1191CFFC" w:rsidR="00F7D9A3">
        <w:rPr>
          <w:rFonts w:ascii="Arial" w:hAnsi="Arial" w:eastAsia="Arial" w:cs="Arial"/>
          <w:b w:val="1"/>
          <w:bCs w:val="1"/>
          <w:noProof/>
          <w:color w:val="000000" w:themeColor="text1" w:themeTint="FF" w:themeShade="FF"/>
          <w:sz w:val="21"/>
          <w:szCs w:val="21"/>
        </w:rPr>
        <w:t>Narendra Modi</w:t>
      </w:r>
    </w:p>
    <w:p w:rsidR="00F7D9A3" w:rsidP="1191CFFC" w:rsidRDefault="00F7D9A3" w14:paraId="69B73726" w14:textId="6AF3ACB9">
      <w:pPr>
        <w:pStyle w:val="Normal"/>
        <w:suppressLineNumbers w:val="0"/>
        <w:bidi w:val="0"/>
        <w:spacing w:before="0" w:beforeAutospacing="off" w:after="0" w:afterAutospacing="off" w:line="240" w:lineRule="auto"/>
        <w:ind w:left="0" w:right="0"/>
        <w:jc w:val="right"/>
      </w:pPr>
      <w:r w:rsidRPr="1191CFFC" w:rsidR="00F7D9A3">
        <w:rPr>
          <w:rFonts w:ascii="Arial" w:hAnsi="Arial" w:eastAsia="Arial" w:cs="Arial"/>
          <w:b w:val="0"/>
          <w:bCs w:val="0"/>
          <w:noProof/>
          <w:sz w:val="21"/>
          <w:szCs w:val="21"/>
        </w:rPr>
        <w:t>Premier ministre de la République d’Inde</w:t>
      </w:r>
    </w:p>
    <w:p w:rsidR="6E725002" w:rsidP="1191CFFC" w:rsidRDefault="6E725002" w14:paraId="52F6675E" w14:textId="340B25EC">
      <w:pPr>
        <w:spacing w:after="0" w:line="240" w:lineRule="auto"/>
        <w:ind w:left="0"/>
        <w:jc w:val="right"/>
        <w:rPr>
          <w:rFonts w:ascii="Arial" w:hAnsi="Arial" w:eastAsia="Arial" w:cs="Arial"/>
          <w:noProof/>
          <w:color w:val="auto"/>
          <w:sz w:val="21"/>
          <w:szCs w:val="21"/>
          <w:lang w:val="fr-FR"/>
        </w:rPr>
      </w:pPr>
      <w:r w:rsidRPr="1191CFFC" w:rsidR="6E725002">
        <w:rPr>
          <w:rFonts w:ascii="Arial" w:hAnsi="Arial" w:eastAsia="Arial" w:cs="Arial"/>
          <w:b w:val="1"/>
          <w:bCs w:val="1"/>
          <w:noProof/>
          <w:color w:val="auto"/>
          <w:sz w:val="21"/>
          <w:szCs w:val="21"/>
        </w:rPr>
        <w:t xml:space="preserve">S/c de Son Excellence </w:t>
      </w:r>
      <w:r w:rsidRPr="1191CFFC" w:rsidR="29F83292">
        <w:rPr>
          <w:rFonts w:ascii="Arial" w:hAnsi="Arial" w:eastAsia="Arial" w:cs="Arial"/>
          <w:b w:val="1"/>
          <w:bCs w:val="1"/>
          <w:i w:val="0"/>
          <w:iCs w:val="0"/>
          <w:caps w:val="0"/>
          <w:smallCaps w:val="0"/>
          <w:noProof/>
          <w:color w:val="auto"/>
          <w:sz w:val="21"/>
          <w:szCs w:val="21"/>
          <w:lang w:val="fr-FR"/>
        </w:rPr>
        <w:t>Monsieur Sanjeev Singla</w:t>
      </w:r>
    </w:p>
    <w:p w:rsidR="6E725002" w:rsidP="1191CFFC" w:rsidRDefault="6E725002" w14:paraId="2986ECD2" w14:textId="3297485A">
      <w:pPr>
        <w:spacing w:after="0" w:line="240" w:lineRule="auto"/>
        <w:ind w:left="0"/>
        <w:jc w:val="right"/>
        <w:rPr>
          <w:rFonts w:ascii="Arial" w:hAnsi="Arial" w:eastAsia="Arial" w:cs="Arial"/>
          <w:noProof/>
          <w:sz w:val="21"/>
          <w:szCs w:val="21"/>
        </w:rPr>
      </w:pPr>
      <w:r w:rsidRPr="1191CFFC" w:rsidR="6E725002">
        <w:rPr>
          <w:rFonts w:ascii="Arial" w:hAnsi="Arial" w:eastAsia="Arial" w:cs="Arial"/>
          <w:noProof/>
          <w:sz w:val="21"/>
          <w:szCs w:val="21"/>
        </w:rPr>
        <w:t>Ambassadeur d</w:t>
      </w:r>
      <w:r w:rsidRPr="1191CFFC" w:rsidR="3AA9F7D5">
        <w:rPr>
          <w:rFonts w:ascii="Arial" w:hAnsi="Arial" w:eastAsia="Arial" w:cs="Arial"/>
          <w:noProof/>
          <w:sz w:val="21"/>
          <w:szCs w:val="21"/>
        </w:rPr>
        <w:t>’Inde</w:t>
      </w:r>
      <w:r w:rsidRPr="1191CFFC" w:rsidR="6E725002">
        <w:rPr>
          <w:rFonts w:ascii="Arial" w:hAnsi="Arial" w:eastAsia="Arial" w:cs="Arial"/>
          <w:noProof/>
          <w:sz w:val="21"/>
          <w:szCs w:val="21"/>
        </w:rPr>
        <w:t xml:space="preserve"> en France</w:t>
      </w:r>
      <w:r w:rsidRPr="1191CFFC" w:rsidR="6161EF44">
        <w:rPr>
          <w:rFonts w:ascii="Arial" w:hAnsi="Arial" w:eastAsia="Arial" w:cs="Arial"/>
          <w:noProof/>
          <w:sz w:val="21"/>
          <w:szCs w:val="21"/>
        </w:rPr>
        <w:t xml:space="preserve"> et auprès de la Principauté de Monaco</w:t>
      </w:r>
    </w:p>
    <w:p w:rsidR="091DDB55" w:rsidP="1191CFFC" w:rsidRDefault="091DDB55" w14:paraId="3C207D0E" w14:textId="5ABD1E4F">
      <w:pPr>
        <w:spacing w:after="0" w:line="240" w:lineRule="auto"/>
        <w:ind w:left="0"/>
        <w:jc w:val="right"/>
        <w:rPr>
          <w:rFonts w:ascii="Arial" w:hAnsi="Arial" w:eastAsia="Arial" w:cs="Arial"/>
          <w:b w:val="0"/>
          <w:bCs w:val="0"/>
          <w:noProof/>
          <w:color w:val="auto"/>
          <w:sz w:val="21"/>
          <w:szCs w:val="21"/>
          <w:lang w:val="fr-FR"/>
        </w:rPr>
      </w:pPr>
      <w:r w:rsidRPr="7CF8F2E7" w:rsidR="091DDB55">
        <w:rPr>
          <w:rFonts w:ascii="Arial" w:hAnsi="Arial" w:eastAsia="Arial" w:cs="Arial"/>
          <w:b w:val="0"/>
          <w:bCs w:val="0"/>
          <w:i w:val="0"/>
          <w:iCs w:val="0"/>
          <w:caps w:val="0"/>
          <w:smallCaps w:val="0"/>
          <w:noProof/>
          <w:color w:val="auto"/>
          <w:sz w:val="21"/>
          <w:szCs w:val="21"/>
          <w:lang w:val="fr-FR"/>
        </w:rPr>
        <w:t>13-15 Rue Alfred Dehodencq 75016 Paris</w:t>
      </w:r>
    </w:p>
    <w:p w:rsidR="018BCDC7" w:rsidP="7CF8F2E7" w:rsidRDefault="018BCDC7" w14:paraId="3AF78C16" w14:textId="1BACB6A7">
      <w:pPr>
        <w:spacing w:after="0" w:line="240" w:lineRule="auto"/>
        <w:ind w:left="0"/>
        <w:jc w:val="right"/>
        <w:rPr>
          <w:rFonts w:ascii="Arial" w:hAnsi="Arial" w:eastAsia="Arial" w:cs="Arial"/>
          <w:noProof/>
          <w:sz w:val="21"/>
          <w:szCs w:val="21"/>
          <w:lang w:val="fr-FR"/>
        </w:rPr>
      </w:pPr>
      <w:r w:rsidRPr="7CF8F2E7" w:rsidR="018BCDC7">
        <w:rPr>
          <w:rFonts w:ascii="Arial" w:hAnsi="Arial" w:eastAsia="Arial" w:cs="Arial"/>
          <w:b w:val="0"/>
          <w:bCs w:val="0"/>
          <w:i w:val="0"/>
          <w:iCs w:val="0"/>
          <w:caps w:val="0"/>
          <w:smallCaps w:val="0"/>
          <w:noProof/>
          <w:color w:val="000000" w:themeColor="text1" w:themeTint="FF" w:themeShade="FF"/>
          <w:sz w:val="21"/>
          <w:szCs w:val="21"/>
          <w:lang w:val="fr-FR"/>
        </w:rPr>
        <w:t xml:space="preserve">Courriel: </w:t>
      </w:r>
      <w:hyperlink r:id="R580bfad128df4c6d">
        <w:r w:rsidRPr="7CF8F2E7" w:rsidR="018BCDC7">
          <w:rPr>
            <w:rStyle w:val="Lienhypertexte"/>
            <w:rFonts w:ascii="Arial" w:hAnsi="Arial" w:eastAsia="Arial" w:cs="Arial"/>
            <w:b w:val="0"/>
            <w:bCs w:val="0"/>
            <w:i w:val="0"/>
            <w:iCs w:val="0"/>
            <w:caps w:val="0"/>
            <w:smallCaps w:val="0"/>
            <w:strike w:val="0"/>
            <w:dstrike w:val="0"/>
            <w:noProof/>
            <w:sz w:val="21"/>
            <w:szCs w:val="21"/>
            <w:lang w:val="fr-FR"/>
          </w:rPr>
          <w:t>amb.paris@mea.gov.in</w:t>
        </w:r>
      </w:hyperlink>
      <w:r w:rsidRPr="7CF8F2E7" w:rsidR="018BCDC7">
        <w:rPr>
          <w:rFonts w:ascii="Arial" w:hAnsi="Arial" w:eastAsia="Arial" w:cs="Arial"/>
          <w:b w:val="0"/>
          <w:bCs w:val="0"/>
          <w:i w:val="0"/>
          <w:iCs w:val="0"/>
          <w:caps w:val="0"/>
          <w:smallCaps w:val="0"/>
          <w:noProof/>
          <w:color w:val="000000" w:themeColor="text1" w:themeTint="FF" w:themeShade="FF"/>
          <w:sz w:val="21"/>
          <w:szCs w:val="21"/>
          <w:lang w:val="fr-FR"/>
        </w:rPr>
        <w:t xml:space="preserve"> ou </w:t>
      </w:r>
      <w:hyperlink r:id="R56190531886d4f21">
        <w:r w:rsidRPr="7CF8F2E7" w:rsidR="018BCDC7">
          <w:rPr>
            <w:rStyle w:val="Lienhypertexte"/>
            <w:rFonts w:ascii="Arial" w:hAnsi="Arial" w:eastAsia="Arial" w:cs="Arial"/>
            <w:b w:val="0"/>
            <w:bCs w:val="0"/>
            <w:i w:val="0"/>
            <w:iCs w:val="0"/>
            <w:caps w:val="0"/>
            <w:smallCaps w:val="0"/>
            <w:strike w:val="0"/>
            <w:dstrike w:val="0"/>
            <w:noProof/>
            <w:sz w:val="21"/>
            <w:szCs w:val="21"/>
            <w:lang w:val="fr-FR"/>
          </w:rPr>
          <w:t>cons.paris@mea.gov.in</w:t>
        </w:r>
      </w:hyperlink>
    </w:p>
    <w:p w:rsidR="7CF8F2E7" w:rsidP="7CF8F2E7" w:rsidRDefault="7CF8F2E7" w14:paraId="0BF0AE80" w14:textId="3397B60F">
      <w:pPr>
        <w:spacing w:after="0" w:line="240" w:lineRule="auto"/>
        <w:ind w:left="0"/>
        <w:jc w:val="right"/>
        <w:rPr>
          <w:rFonts w:ascii="Arial" w:hAnsi="Arial" w:eastAsia="Arial" w:cs="Arial"/>
          <w:b w:val="0"/>
          <w:bCs w:val="0"/>
          <w:i w:val="0"/>
          <w:iCs w:val="0"/>
          <w:caps w:val="0"/>
          <w:smallCaps w:val="0"/>
          <w:strike w:val="0"/>
          <w:dstrike w:val="0"/>
          <w:noProof/>
          <w:color w:val="F26522"/>
          <w:sz w:val="21"/>
          <w:szCs w:val="21"/>
          <w:u w:val="single"/>
          <w:lang w:val="fr-FR"/>
        </w:rPr>
      </w:pPr>
    </w:p>
    <w:p w:rsidRPr="001E7BA4" w:rsidR="00020643" w:rsidP="005041B9" w:rsidRDefault="00020643" w14:paraId="4C75D402" w14:textId="77777777">
      <w:pPr>
        <w:spacing w:after="0" w:line="240" w:lineRule="auto"/>
        <w:ind w:left="4248"/>
        <w:jc w:val="both"/>
        <w:rPr>
          <w:rStyle w:val="normaltextrun"/>
          <w:rFonts w:ascii="Arial" w:hAnsi="Arial" w:eastAsia="Arial" w:cs="Arial"/>
          <w:noProof/>
          <w:color w:val="000000" w:themeColor="text1"/>
          <w:sz w:val="21"/>
          <w:szCs w:val="21"/>
        </w:rPr>
      </w:pPr>
    </w:p>
    <w:tbl>
      <w:tblPr>
        <w:tblStyle w:val="Grilledutableau"/>
        <w:tblW w:w="0" w:type="auto"/>
        <w:tblLayout w:type="fixed"/>
        <w:tblLook w:val="06A0" w:firstRow="1" w:lastRow="0" w:firstColumn="1" w:lastColumn="0" w:noHBand="1" w:noVBand="1"/>
      </w:tblPr>
      <w:tblGrid>
        <w:gridCol w:w="9735"/>
      </w:tblGrid>
      <w:tr w:rsidR="2D57ED0E" w:rsidTr="1191CFFC" w14:paraId="67A000B2" w14:textId="77777777">
        <w:trPr>
          <w:trHeight w:val="300"/>
        </w:trPr>
        <w:tc>
          <w:tcPr>
            <w:tcW w:w="9735" w:type="dxa"/>
            <w:tcMar/>
          </w:tcPr>
          <w:p w:rsidR="153F551E" w:rsidP="2D57ED0E" w:rsidRDefault="153F551E" w14:paraId="40F5654E" w14:textId="0604D048">
            <w:pPr>
              <w:spacing w:after="120" w:line="259" w:lineRule="auto"/>
              <w:rPr>
                <w:rFonts w:ascii="Arial" w:hAnsi="Arial" w:eastAsia="Arial" w:cs="Arial"/>
                <w:noProof/>
                <w:color w:val="FF0000"/>
                <w:sz w:val="21"/>
                <w:szCs w:val="21"/>
              </w:rPr>
            </w:pPr>
            <w:r w:rsidRPr="2D57ED0E">
              <w:rPr>
                <w:rFonts w:ascii="Arial" w:hAnsi="Arial" w:eastAsia="Arial" w:cs="Arial"/>
                <w:b/>
                <w:bCs/>
                <w:noProof/>
                <w:color w:val="FF0000"/>
                <w:sz w:val="21"/>
                <w:szCs w:val="21"/>
              </w:rPr>
              <w:t>[Partie à remplir par l’expéditeur]</w:t>
            </w:r>
          </w:p>
          <w:p w:rsidR="153F551E" w:rsidP="2D57ED0E" w:rsidRDefault="153F551E" w14:paraId="5B53BA0F" w14:textId="749288D4">
            <w:pPr>
              <w:spacing w:after="120" w:line="259" w:lineRule="auto"/>
              <w:rPr>
                <w:rFonts w:ascii="Arial" w:hAnsi="Arial" w:eastAsia="Arial" w:cs="Arial"/>
                <w:noProof/>
                <w:color w:val="000000" w:themeColor="text1"/>
                <w:sz w:val="21"/>
                <w:szCs w:val="21"/>
              </w:rPr>
            </w:pPr>
            <w:r w:rsidRPr="2D57ED0E">
              <w:rPr>
                <w:rFonts w:ascii="Arial" w:hAnsi="Arial" w:eastAsia="Arial" w:cs="Arial"/>
                <w:b/>
                <w:bCs/>
                <w:noProof/>
                <w:color w:val="000000" w:themeColor="text1"/>
                <w:sz w:val="21"/>
                <w:szCs w:val="21"/>
              </w:rPr>
              <w:t>Nom :</w:t>
            </w:r>
            <w:r w:rsidRPr="2D57ED0E">
              <w:rPr>
                <w:rFonts w:ascii="Arial" w:hAnsi="Arial" w:eastAsia="Arial" w:cs="Arial"/>
                <w:noProof/>
                <w:color w:val="000000" w:themeColor="text1"/>
                <w:sz w:val="21"/>
                <w:szCs w:val="21"/>
              </w:rPr>
              <w:t xml:space="preserve"> </w:t>
            </w:r>
          </w:p>
          <w:p w:rsidR="153F551E" w:rsidP="2D57ED0E" w:rsidRDefault="153F551E" w14:paraId="6B33D49A" w14:textId="065F64A2">
            <w:pPr>
              <w:spacing w:after="120" w:line="259" w:lineRule="auto"/>
              <w:rPr>
                <w:rFonts w:ascii="Arial" w:hAnsi="Arial" w:eastAsia="Arial" w:cs="Arial"/>
                <w:noProof/>
                <w:color w:val="000000" w:themeColor="text1"/>
                <w:sz w:val="21"/>
                <w:szCs w:val="21"/>
              </w:rPr>
            </w:pPr>
            <w:r w:rsidRPr="2D57ED0E">
              <w:rPr>
                <w:rFonts w:ascii="Arial" w:hAnsi="Arial" w:eastAsia="Arial" w:cs="Arial"/>
                <w:b/>
                <w:bCs/>
                <w:noProof/>
                <w:color w:val="000000" w:themeColor="text1"/>
                <w:sz w:val="21"/>
                <w:szCs w:val="21"/>
              </w:rPr>
              <w:t>Prénom :</w:t>
            </w:r>
            <w:r w:rsidRPr="2D57ED0E">
              <w:rPr>
                <w:rFonts w:ascii="Arial" w:hAnsi="Arial" w:eastAsia="Arial" w:cs="Arial"/>
                <w:noProof/>
                <w:color w:val="000000" w:themeColor="text1"/>
                <w:sz w:val="21"/>
                <w:szCs w:val="21"/>
              </w:rPr>
              <w:t xml:space="preserve"> </w:t>
            </w:r>
          </w:p>
          <w:p w:rsidR="153F551E" w:rsidP="2D57ED0E" w:rsidRDefault="153F551E" w14:paraId="2211794A" w14:textId="0419B9E7">
            <w:pPr>
              <w:spacing w:after="120" w:line="259" w:lineRule="auto"/>
              <w:rPr>
                <w:rFonts w:ascii="Arial" w:hAnsi="Arial" w:eastAsia="Arial" w:cs="Arial"/>
                <w:noProof/>
                <w:color w:val="000000" w:themeColor="text1"/>
                <w:sz w:val="21"/>
                <w:szCs w:val="21"/>
              </w:rPr>
            </w:pPr>
            <w:r w:rsidRPr="2D57ED0E">
              <w:rPr>
                <w:rFonts w:ascii="Arial" w:hAnsi="Arial" w:eastAsia="Arial" w:cs="Arial"/>
                <w:b/>
                <w:bCs/>
                <w:noProof/>
                <w:color w:val="000000" w:themeColor="text1"/>
                <w:sz w:val="21"/>
                <w:szCs w:val="21"/>
              </w:rPr>
              <w:t>Adresse :</w:t>
            </w:r>
          </w:p>
          <w:p w:rsidR="2D57ED0E" w:rsidP="2D57ED0E" w:rsidRDefault="2D57ED0E" w14:paraId="74CDAAB6" w14:textId="26AC27D2">
            <w:pPr>
              <w:spacing w:after="120" w:line="259" w:lineRule="auto"/>
              <w:jc w:val="right"/>
              <w:rPr>
                <w:rFonts w:ascii="Arial" w:hAnsi="Arial" w:eastAsia="Arial" w:cs="Arial"/>
                <w:noProof/>
                <w:color w:val="000000" w:themeColor="text1"/>
                <w:sz w:val="21"/>
                <w:szCs w:val="21"/>
              </w:rPr>
            </w:pPr>
          </w:p>
          <w:p w:rsidR="2D57ED0E" w:rsidP="2D57ED0E" w:rsidRDefault="2D57ED0E" w14:paraId="6AC27918" w14:textId="054F4723">
            <w:pPr>
              <w:rPr>
                <w:rFonts w:ascii="Arial" w:hAnsi="Arial" w:eastAsia="Arial" w:cs="Arial"/>
                <w:b/>
                <w:bCs/>
                <w:noProof/>
                <w:color w:val="FF0000"/>
                <w:sz w:val="21"/>
                <w:szCs w:val="21"/>
              </w:rPr>
            </w:pPr>
          </w:p>
        </w:tc>
      </w:tr>
    </w:tbl>
    <w:p w:rsidR="77E71089" w:rsidP="39187040" w:rsidRDefault="77E71089" w14:paraId="5917B9D6" w14:textId="102F5EFE">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1191CFFC" w:rsidR="77E71089">
        <w:rPr>
          <w:rFonts w:ascii="Arial" w:hAnsi="Arial" w:eastAsia="Arial" w:cs="Arial"/>
          <w:noProof/>
          <w:color w:val="000000" w:themeColor="text1" w:themeTint="FF" w:themeShade="FF"/>
          <w:sz w:val="21"/>
          <w:szCs w:val="21"/>
        </w:rPr>
        <w:t xml:space="preserve"> </w:t>
      </w:r>
    </w:p>
    <w:p w:rsidR="49C8F52C" w:rsidP="1191CFFC" w:rsidRDefault="49C8F52C" w14:paraId="20D2D43E" w14:textId="3F09F3E6">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rPr>
          <w:rFonts w:ascii="Arial" w:hAnsi="Arial" w:eastAsia="Arial" w:cs="Arial"/>
          <w:b w:val="1"/>
          <w:bCs w:val="1"/>
          <w:noProof/>
          <w:color w:val="000000" w:themeColor="text1" w:themeTint="FF" w:themeShade="FF"/>
          <w:sz w:val="21"/>
          <w:szCs w:val="21"/>
        </w:rPr>
      </w:pPr>
      <w:r w:rsidRPr="1191CFFC" w:rsidR="49C8F52C">
        <w:rPr>
          <w:rFonts w:ascii="Arial" w:hAnsi="Arial" w:eastAsia="Arial" w:cs="Arial"/>
          <w:b w:val="1"/>
          <w:bCs w:val="1"/>
          <w:noProof/>
          <w:color w:val="000000" w:themeColor="text1" w:themeTint="FF" w:themeShade="FF"/>
          <w:sz w:val="21"/>
          <w:szCs w:val="21"/>
        </w:rPr>
        <w:t>Objet : Appel à la libération immédiate de Khurram Parvez, défenseur des droits humains</w:t>
      </w:r>
    </w:p>
    <w:p w:rsidR="49C8F52C" w:rsidP="1191CFFC" w:rsidRDefault="49C8F52C" w14:paraId="500D1588" w14:textId="035E4286">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1191CFFC" w:rsidR="49C8F52C">
        <w:rPr>
          <w:rFonts w:ascii="Arial" w:hAnsi="Arial" w:eastAsia="Arial" w:cs="Arial"/>
          <w:noProof/>
          <w:color w:val="000000" w:themeColor="text1" w:themeTint="FF" w:themeShade="FF"/>
          <w:sz w:val="21"/>
          <w:szCs w:val="21"/>
        </w:rPr>
        <w:t xml:space="preserve"> </w:t>
      </w:r>
    </w:p>
    <w:p w:rsidR="7379BBF3" w:rsidP="1191CFFC" w:rsidRDefault="7379BBF3" w14:paraId="2A01364E" w14:textId="62394701">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rPr>
          <w:rFonts w:ascii="Arial" w:hAnsi="Arial" w:eastAsia="Arial" w:cs="Arial"/>
          <w:noProof/>
          <w:color w:val="000000" w:themeColor="text1" w:themeTint="FF" w:themeShade="FF"/>
          <w:sz w:val="21"/>
          <w:szCs w:val="21"/>
        </w:rPr>
      </w:pPr>
      <w:r w:rsidRPr="1191CFFC" w:rsidR="7379BBF3">
        <w:rPr>
          <w:rFonts w:ascii="Arial" w:hAnsi="Arial" w:eastAsia="Arial" w:cs="Arial"/>
          <w:noProof/>
          <w:color w:val="000000" w:themeColor="text1" w:themeTint="FF" w:themeShade="FF"/>
          <w:sz w:val="21"/>
          <w:szCs w:val="21"/>
        </w:rPr>
        <w:t>Monsieur le Premier ministre,</w:t>
      </w:r>
    </w:p>
    <w:p w:rsidR="7379BBF3" w:rsidP="1191CFFC" w:rsidRDefault="7379BBF3" w14:paraId="09BAFE6B" w14:textId="0E3E219E">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1191CFFC" w:rsidR="7379BBF3">
        <w:rPr>
          <w:rFonts w:ascii="Arial" w:hAnsi="Arial" w:eastAsia="Arial" w:cs="Arial"/>
          <w:noProof/>
          <w:color w:val="000000" w:themeColor="text1" w:themeTint="FF" w:themeShade="FF"/>
          <w:sz w:val="21"/>
          <w:szCs w:val="21"/>
        </w:rPr>
        <w:t xml:space="preserve"> </w:t>
      </w:r>
    </w:p>
    <w:p w:rsidR="7379BBF3" w:rsidP="1191CFFC" w:rsidRDefault="7379BBF3" w14:paraId="4B7ADCFB" w14:textId="04370D1E">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1191CFFC" w:rsidR="7379BBF3">
        <w:rPr>
          <w:rFonts w:ascii="Arial" w:hAnsi="Arial" w:eastAsia="Arial" w:cs="Arial"/>
          <w:noProof/>
          <w:color w:val="000000" w:themeColor="text1" w:themeTint="FF" w:themeShade="FF"/>
          <w:sz w:val="21"/>
          <w:szCs w:val="21"/>
        </w:rPr>
        <w:t>À la suite des informations reçues de l’ACAT-France, je me permets de vous écrire afin de vous faire part de ma profonde préoccupation concernant la situation des droits humains en Inde, et plus particulièrement du cas de Khurram Parvez, un défenseur des droits humains de renommée internationale, actuellement détenu au Cachemire.</w:t>
      </w:r>
    </w:p>
    <w:p w:rsidR="7379BBF3" w:rsidP="1191CFFC" w:rsidRDefault="7379BBF3" w14:paraId="68344200" w14:textId="4B2C51EA">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1191CFFC" w:rsidR="7379BBF3">
        <w:rPr>
          <w:rFonts w:ascii="Arial" w:hAnsi="Arial" w:eastAsia="Arial" w:cs="Arial"/>
          <w:noProof/>
          <w:color w:val="000000" w:themeColor="text1" w:themeTint="FF" w:themeShade="FF"/>
          <w:sz w:val="21"/>
          <w:szCs w:val="21"/>
        </w:rPr>
        <w:t xml:space="preserve"> </w:t>
      </w:r>
    </w:p>
    <w:p w:rsidR="7379BBF3" w:rsidP="1191CFFC" w:rsidRDefault="7379BBF3" w14:paraId="6B25DB8D" w14:textId="60EF17C0">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1191CFFC" w:rsidR="7379BBF3">
        <w:rPr>
          <w:rFonts w:ascii="Arial" w:hAnsi="Arial" w:eastAsia="Arial" w:cs="Arial"/>
          <w:noProof/>
          <w:color w:val="000000" w:themeColor="text1" w:themeTint="FF" w:themeShade="FF"/>
          <w:sz w:val="21"/>
          <w:szCs w:val="21"/>
        </w:rPr>
        <w:t>Depuis plus de trois ans et demi, Khurram Parvez est incarcéré de manière arbitraire, en raison de son engagement en faveur des droits fondamentaux et de la justice sociale. Son arrestation par l'Agence nationale d'enquête indienne (NIA) en novembre 2021, ainsi que les accusations portées contre lui, sont largement perçues comme des représailles pour son travail de documentation des violations des droits humains dans la région.</w:t>
      </w:r>
    </w:p>
    <w:p w:rsidR="7379BBF3" w:rsidP="1191CFFC" w:rsidRDefault="7379BBF3" w14:paraId="2FE6DFBE" w14:textId="48E5FE87">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1191CFFC" w:rsidR="7379BBF3">
        <w:rPr>
          <w:rFonts w:ascii="Arial" w:hAnsi="Arial" w:eastAsia="Arial" w:cs="Arial"/>
          <w:noProof/>
          <w:color w:val="000000" w:themeColor="text1" w:themeTint="FF" w:themeShade="FF"/>
          <w:sz w:val="21"/>
          <w:szCs w:val="21"/>
        </w:rPr>
        <w:t xml:space="preserve"> </w:t>
      </w:r>
    </w:p>
    <w:p w:rsidR="7379BBF3" w:rsidP="1191CFFC" w:rsidRDefault="7379BBF3" w14:paraId="4F4AAA08" w14:textId="19333112">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1191CFFC" w:rsidR="7379BBF3">
        <w:rPr>
          <w:rFonts w:ascii="Arial" w:hAnsi="Arial" w:eastAsia="Arial" w:cs="Arial"/>
          <w:noProof/>
          <w:color w:val="000000" w:themeColor="text1" w:themeTint="FF" w:themeShade="FF"/>
          <w:sz w:val="21"/>
          <w:szCs w:val="21"/>
        </w:rPr>
        <w:t xml:space="preserve">Khurram Parvez est un symbole de la lutte pour la dignité et les droits des populations du Cachemire. Son engagement, inspiré par des événements tragiques de sa vie, a fait de lui une voix essentielle pour ceux qui souffrent de disparitions forcées et d'autres violations graves. Son travail a été reconnu internationalement, et il a été inclus dans la liste des 100 personnes les plus influentes par le magazine « </w:t>
      </w:r>
      <w:r w:rsidRPr="1191CFFC" w:rsidR="7379BBF3">
        <w:rPr>
          <w:rFonts w:ascii="Arial" w:hAnsi="Arial" w:eastAsia="Arial" w:cs="Arial"/>
          <w:i w:val="1"/>
          <w:iCs w:val="1"/>
          <w:noProof/>
          <w:color w:val="000000" w:themeColor="text1" w:themeTint="FF" w:themeShade="FF"/>
          <w:sz w:val="21"/>
          <w:szCs w:val="21"/>
        </w:rPr>
        <w:t xml:space="preserve">Time </w:t>
      </w:r>
      <w:r w:rsidRPr="1191CFFC" w:rsidR="7379BBF3">
        <w:rPr>
          <w:rFonts w:ascii="Arial" w:hAnsi="Arial" w:eastAsia="Arial" w:cs="Arial"/>
          <w:noProof/>
          <w:color w:val="000000" w:themeColor="text1" w:themeTint="FF" w:themeShade="FF"/>
          <w:sz w:val="21"/>
          <w:szCs w:val="21"/>
        </w:rPr>
        <w:t>» en 2022.</w:t>
      </w:r>
    </w:p>
    <w:p w:rsidR="7379BBF3" w:rsidP="1191CFFC" w:rsidRDefault="7379BBF3" w14:paraId="7DDDD9BC" w14:textId="0B43696F">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1191CFFC" w:rsidR="7379BBF3">
        <w:rPr>
          <w:rFonts w:ascii="Arial" w:hAnsi="Arial" w:eastAsia="Arial" w:cs="Arial"/>
          <w:noProof/>
          <w:color w:val="000000" w:themeColor="text1" w:themeTint="FF" w:themeShade="FF"/>
          <w:sz w:val="21"/>
          <w:szCs w:val="21"/>
        </w:rPr>
        <w:t xml:space="preserve"> </w:t>
      </w:r>
    </w:p>
    <w:p w:rsidR="7379BBF3" w:rsidP="1191CFFC" w:rsidRDefault="7379BBF3" w14:paraId="3D6A11A7" w14:textId="5464BA2E">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1191CFFC" w:rsidR="7379BBF3">
        <w:rPr>
          <w:rFonts w:ascii="Arial" w:hAnsi="Arial" w:eastAsia="Arial" w:cs="Arial"/>
          <w:noProof/>
          <w:color w:val="000000" w:themeColor="text1" w:themeTint="FF" w:themeShade="FF"/>
          <w:sz w:val="21"/>
          <w:szCs w:val="21"/>
        </w:rPr>
        <w:t>Je vous exhorte à prendre en considération les appels de nombreuses organisations internationales de défense des droits humains, qui demandent la libération immédiate et sans condition de Khurram Parvez. La communauté internationale, y compris le Groupe de travail des Nations unies sur la détention arbitraire, a déclaré que sa détention est arbitraire et sans fondement juridique. Votre pays est signataire du Pacte international relatif aux droits civils et politiques, et il est impératif qu’il respecte ses engagements internationaux en matière de droits humains.</w:t>
      </w:r>
    </w:p>
    <w:p w:rsidR="7379BBF3" w:rsidP="1191CFFC" w:rsidRDefault="7379BBF3" w14:paraId="621C539F" w14:textId="66976811">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1191CFFC" w:rsidR="7379BBF3">
        <w:rPr>
          <w:rFonts w:ascii="Arial" w:hAnsi="Arial" w:eastAsia="Arial" w:cs="Arial"/>
          <w:noProof/>
          <w:color w:val="000000" w:themeColor="text1" w:themeTint="FF" w:themeShade="FF"/>
          <w:sz w:val="21"/>
          <w:szCs w:val="21"/>
        </w:rPr>
        <w:t xml:space="preserve"> </w:t>
      </w:r>
    </w:p>
    <w:p w:rsidR="7379BBF3" w:rsidP="1191CFFC" w:rsidRDefault="7379BBF3" w14:paraId="5A7EA4D7" w14:textId="66B004B5">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1191CFFC" w:rsidR="7379BBF3">
        <w:rPr>
          <w:rFonts w:ascii="Arial" w:hAnsi="Arial" w:eastAsia="Arial" w:cs="Arial"/>
          <w:noProof/>
          <w:color w:val="000000" w:themeColor="text1" w:themeTint="FF" w:themeShade="FF"/>
          <w:sz w:val="21"/>
          <w:szCs w:val="21"/>
        </w:rPr>
        <w:t>C’est pourquoi je vous exhorte à veiller à ce que les droits de Khurram Parvez soient respectés et que toutes les accusations portées contre lui soient annulées. La liberté d'expression et le droit de défendre les droits humains sont des piliers fondamentaux de toute démocratie. En tant que leader de la plus grande démocratie du monde, il est de votre responsabilité de garantir ces droits à tous les citoyens, y compris ceux qui osent s'exprimer contre les injustices.</w:t>
      </w:r>
    </w:p>
    <w:p w:rsidR="7379BBF3" w:rsidP="1191CFFC" w:rsidRDefault="7379BBF3" w14:paraId="07CCE1D1" w14:textId="283AEBFB">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1191CFFC" w:rsidR="7379BBF3">
        <w:rPr>
          <w:rFonts w:ascii="Arial" w:hAnsi="Arial" w:eastAsia="Arial" w:cs="Arial"/>
          <w:noProof/>
          <w:color w:val="000000" w:themeColor="text1" w:themeTint="FF" w:themeShade="FF"/>
          <w:sz w:val="21"/>
          <w:szCs w:val="21"/>
        </w:rPr>
        <w:t xml:space="preserve"> </w:t>
      </w:r>
    </w:p>
    <w:p w:rsidR="7379BBF3" w:rsidP="1191CFFC" w:rsidRDefault="7379BBF3" w14:paraId="074E0057" w14:textId="14319BFE">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1191CFFC" w:rsidR="7379BBF3">
        <w:rPr>
          <w:rFonts w:ascii="Arial" w:hAnsi="Arial" w:eastAsia="Arial" w:cs="Arial"/>
          <w:noProof/>
          <w:color w:val="000000" w:themeColor="text1" w:themeTint="FF" w:themeShade="FF"/>
          <w:sz w:val="21"/>
          <w:szCs w:val="21"/>
        </w:rPr>
        <w:t>Je vous remercie de l'attention que vous porterez à cette question cruciale et j'espère sincèrement que vous agirez en faveur de la justice et des droits humains au Cachemire.</w:t>
      </w:r>
    </w:p>
    <w:p w:rsidR="7379BBF3" w:rsidP="1191CFFC" w:rsidRDefault="7379BBF3" w14:paraId="7FD58D2D" w14:textId="649A4245">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1191CFFC" w:rsidR="7379BBF3">
        <w:rPr>
          <w:rFonts w:ascii="Arial" w:hAnsi="Arial" w:eastAsia="Arial" w:cs="Arial"/>
          <w:noProof/>
          <w:color w:val="000000" w:themeColor="text1" w:themeTint="FF" w:themeShade="FF"/>
          <w:sz w:val="21"/>
          <w:szCs w:val="21"/>
        </w:rPr>
        <w:t xml:space="preserve"> </w:t>
      </w:r>
    </w:p>
    <w:p w:rsidR="7379BBF3" w:rsidP="1191CFFC" w:rsidRDefault="7379BBF3" w14:paraId="5E280B35" w14:textId="10A7C487">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1191CFFC" w:rsidR="7379BBF3">
        <w:rPr>
          <w:rFonts w:ascii="Arial" w:hAnsi="Arial" w:eastAsia="Arial" w:cs="Arial"/>
          <w:noProof/>
          <w:color w:val="000000" w:themeColor="text1" w:themeTint="FF" w:themeShade="FF"/>
          <w:sz w:val="21"/>
          <w:szCs w:val="21"/>
        </w:rPr>
        <w:t xml:space="preserve">Dans l’espoir d’une issue favorable, je vous prie d’agréer, Monsieur le Premier ministre, l’expression de ma haute considération. </w:t>
      </w:r>
    </w:p>
    <w:sectPr w:rsidRPr="001162FA" w:rsidR="00020643" w:rsidSect="00C85D82">
      <w:headerReference w:type="default" r:id="rId12"/>
      <w:footerReference w:type="default" r:id="rId13"/>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2582" w:rsidRDefault="005A2582" w14:paraId="3A5FC1DB" w14:textId="77777777">
      <w:pPr>
        <w:spacing w:after="0" w:line="240" w:lineRule="auto"/>
      </w:pPr>
      <w:r>
        <w:separator/>
      </w:r>
    </w:p>
  </w:endnote>
  <w:endnote w:type="continuationSeparator" w:id="0">
    <w:p w:rsidR="005A2582" w:rsidRDefault="005A2582" w14:paraId="47BDE2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rsidTr="2D57ED0E" w14:paraId="3E3232D5" w14:textId="77777777">
      <w:trPr>
        <w:trHeight w:val="300"/>
      </w:trPr>
      <w:tc>
        <w:tcPr>
          <w:tcW w:w="3245" w:type="dxa"/>
        </w:tcPr>
        <w:p w:rsidR="2D57ED0E" w:rsidP="2D57ED0E" w:rsidRDefault="2D57ED0E" w14:paraId="67A19316" w14:textId="19300C82">
          <w:pPr>
            <w:pStyle w:val="En-tte"/>
            <w:ind w:left="-115"/>
          </w:pPr>
        </w:p>
      </w:tc>
      <w:tc>
        <w:tcPr>
          <w:tcW w:w="3245" w:type="dxa"/>
        </w:tcPr>
        <w:p w:rsidR="2D57ED0E" w:rsidP="2D57ED0E" w:rsidRDefault="2D57ED0E" w14:paraId="6D0F205A" w14:textId="01DD6469">
          <w:pPr>
            <w:pStyle w:val="En-tte"/>
            <w:jc w:val="center"/>
          </w:pPr>
        </w:p>
      </w:tc>
      <w:tc>
        <w:tcPr>
          <w:tcW w:w="3245" w:type="dxa"/>
        </w:tcPr>
        <w:p w:rsidR="2D57ED0E" w:rsidP="2D57ED0E" w:rsidRDefault="2D57ED0E" w14:paraId="1A1283E5" w14:textId="4EA1E07C">
          <w:pPr>
            <w:pStyle w:val="En-tte"/>
            <w:ind w:right="-115"/>
            <w:jc w:val="right"/>
          </w:pPr>
        </w:p>
      </w:tc>
    </w:tr>
  </w:tbl>
  <w:p w:rsidR="2D57ED0E" w:rsidP="2D57ED0E" w:rsidRDefault="2D57ED0E" w14:paraId="0AD82530" w14:textId="162A42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2582" w:rsidRDefault="005A2582" w14:paraId="1975E3D6" w14:textId="77777777">
      <w:pPr>
        <w:spacing w:after="0" w:line="240" w:lineRule="auto"/>
      </w:pPr>
      <w:r>
        <w:separator/>
      </w:r>
    </w:p>
  </w:footnote>
  <w:footnote w:type="continuationSeparator" w:id="0">
    <w:p w:rsidR="005A2582" w:rsidRDefault="005A2582" w14:paraId="050487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rsidTr="2D57ED0E" w14:paraId="2343C061" w14:textId="77777777">
      <w:trPr>
        <w:trHeight w:val="300"/>
      </w:trPr>
      <w:tc>
        <w:tcPr>
          <w:tcW w:w="3245" w:type="dxa"/>
        </w:tcPr>
        <w:p w:rsidR="2D57ED0E" w:rsidP="2D57ED0E" w:rsidRDefault="2D57ED0E" w14:paraId="35EBEA6C" w14:textId="6E0608F1">
          <w:pPr>
            <w:pStyle w:val="En-tte"/>
            <w:ind w:left="-115"/>
          </w:pPr>
        </w:p>
      </w:tc>
      <w:tc>
        <w:tcPr>
          <w:tcW w:w="3245" w:type="dxa"/>
        </w:tcPr>
        <w:p w:rsidR="2D57ED0E" w:rsidP="2D57ED0E" w:rsidRDefault="2D57ED0E" w14:paraId="5274A9F5" w14:textId="46094BA5">
          <w:pPr>
            <w:pStyle w:val="En-tte"/>
            <w:jc w:val="center"/>
          </w:pPr>
        </w:p>
      </w:tc>
      <w:tc>
        <w:tcPr>
          <w:tcW w:w="3245" w:type="dxa"/>
        </w:tcPr>
        <w:p w:rsidR="2D57ED0E" w:rsidP="2D57ED0E" w:rsidRDefault="2D57ED0E" w14:paraId="70FD90FD" w14:textId="17FBEF5F">
          <w:pPr>
            <w:pStyle w:val="En-tte"/>
            <w:ind w:right="-115"/>
            <w:jc w:val="right"/>
          </w:pPr>
        </w:p>
      </w:tc>
    </w:tr>
  </w:tbl>
  <w:p w:rsidR="2D57ED0E" w:rsidP="2D57ED0E" w:rsidRDefault="2D57ED0E" w14:paraId="40C5B770" w14:textId="06A4983F">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972E8"/>
    <w:multiLevelType w:val="hybridMultilevel"/>
    <w:tmpl w:val="194E1B8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3E2C55D5"/>
    <w:multiLevelType w:val="hybridMultilevel"/>
    <w:tmpl w:val="63DA1DB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63CF5194"/>
    <w:multiLevelType w:val="multilevel"/>
    <w:tmpl w:val="AB0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666CF1"/>
    <w:multiLevelType w:val="hybridMultilevel"/>
    <w:tmpl w:val="132AADB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6B6A1D5D"/>
    <w:multiLevelType w:val="hybridMultilevel"/>
    <w:tmpl w:val="FE46682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016420043">
    <w:abstractNumId w:val="4"/>
  </w:num>
  <w:num w:numId="2" w16cid:durableId="599416209">
    <w:abstractNumId w:val="1"/>
  </w:num>
  <w:num w:numId="3" w16cid:durableId="1317343572">
    <w:abstractNumId w:val="3"/>
  </w:num>
  <w:num w:numId="4" w16cid:durableId="738795866">
    <w:abstractNumId w:val="0"/>
  </w:num>
  <w:num w:numId="5" w16cid:durableId="857740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20643"/>
    <w:rsid w:val="00036CD2"/>
    <w:rsid w:val="00055118"/>
    <w:rsid w:val="00056416"/>
    <w:rsid w:val="000B0057"/>
    <w:rsid w:val="001162FA"/>
    <w:rsid w:val="00161911"/>
    <w:rsid w:val="00167CED"/>
    <w:rsid w:val="0019543F"/>
    <w:rsid w:val="001B10F2"/>
    <w:rsid w:val="001E7BA4"/>
    <w:rsid w:val="002007BB"/>
    <w:rsid w:val="002144B6"/>
    <w:rsid w:val="002238A9"/>
    <w:rsid w:val="00242452"/>
    <w:rsid w:val="00245D93"/>
    <w:rsid w:val="00260126"/>
    <w:rsid w:val="00266879"/>
    <w:rsid w:val="00295DF9"/>
    <w:rsid w:val="002A687E"/>
    <w:rsid w:val="002B28C5"/>
    <w:rsid w:val="002B34B7"/>
    <w:rsid w:val="002C478E"/>
    <w:rsid w:val="002C5864"/>
    <w:rsid w:val="002D1B26"/>
    <w:rsid w:val="002F2130"/>
    <w:rsid w:val="00304132"/>
    <w:rsid w:val="00322899"/>
    <w:rsid w:val="00330BB6"/>
    <w:rsid w:val="0037386E"/>
    <w:rsid w:val="00384ED9"/>
    <w:rsid w:val="00396F5A"/>
    <w:rsid w:val="003B4AE0"/>
    <w:rsid w:val="003C0F2B"/>
    <w:rsid w:val="003C6CD8"/>
    <w:rsid w:val="003D0586"/>
    <w:rsid w:val="003E7370"/>
    <w:rsid w:val="00436831"/>
    <w:rsid w:val="00441488"/>
    <w:rsid w:val="0046299E"/>
    <w:rsid w:val="00462DB6"/>
    <w:rsid w:val="004640E3"/>
    <w:rsid w:val="004673A3"/>
    <w:rsid w:val="00473AA8"/>
    <w:rsid w:val="004740A5"/>
    <w:rsid w:val="00490560"/>
    <w:rsid w:val="00495678"/>
    <w:rsid w:val="004A31CC"/>
    <w:rsid w:val="004A41C0"/>
    <w:rsid w:val="004B1144"/>
    <w:rsid w:val="004C1CF7"/>
    <w:rsid w:val="004E1210"/>
    <w:rsid w:val="004E5605"/>
    <w:rsid w:val="005041B9"/>
    <w:rsid w:val="0054199A"/>
    <w:rsid w:val="00547561"/>
    <w:rsid w:val="005A173B"/>
    <w:rsid w:val="005A2582"/>
    <w:rsid w:val="005B1F9A"/>
    <w:rsid w:val="005C66B7"/>
    <w:rsid w:val="005D2E5B"/>
    <w:rsid w:val="005F1D74"/>
    <w:rsid w:val="00616F1E"/>
    <w:rsid w:val="00653323"/>
    <w:rsid w:val="006824A6"/>
    <w:rsid w:val="00691612"/>
    <w:rsid w:val="00692B24"/>
    <w:rsid w:val="006A4440"/>
    <w:rsid w:val="006B611F"/>
    <w:rsid w:val="006D561A"/>
    <w:rsid w:val="006F054C"/>
    <w:rsid w:val="00753F86"/>
    <w:rsid w:val="00754619"/>
    <w:rsid w:val="007A0F18"/>
    <w:rsid w:val="007A73CE"/>
    <w:rsid w:val="007A7EA2"/>
    <w:rsid w:val="007E50CA"/>
    <w:rsid w:val="00801246"/>
    <w:rsid w:val="00807FD5"/>
    <w:rsid w:val="00813F24"/>
    <w:rsid w:val="00834E7F"/>
    <w:rsid w:val="00843B04"/>
    <w:rsid w:val="0085558C"/>
    <w:rsid w:val="0086009C"/>
    <w:rsid w:val="00860A19"/>
    <w:rsid w:val="00866FC9"/>
    <w:rsid w:val="00892102"/>
    <w:rsid w:val="00892B47"/>
    <w:rsid w:val="008A1DDF"/>
    <w:rsid w:val="008B175E"/>
    <w:rsid w:val="008B4761"/>
    <w:rsid w:val="008C457C"/>
    <w:rsid w:val="008D3385"/>
    <w:rsid w:val="008F1E2A"/>
    <w:rsid w:val="009118A5"/>
    <w:rsid w:val="00914D4F"/>
    <w:rsid w:val="00937B92"/>
    <w:rsid w:val="0096614A"/>
    <w:rsid w:val="00990877"/>
    <w:rsid w:val="00992FD7"/>
    <w:rsid w:val="00994439"/>
    <w:rsid w:val="009B1451"/>
    <w:rsid w:val="009B1984"/>
    <w:rsid w:val="009B333C"/>
    <w:rsid w:val="009C6640"/>
    <w:rsid w:val="00A32E8C"/>
    <w:rsid w:val="00A33008"/>
    <w:rsid w:val="00A526E1"/>
    <w:rsid w:val="00A60F85"/>
    <w:rsid w:val="00A639AD"/>
    <w:rsid w:val="00A6619A"/>
    <w:rsid w:val="00A801C8"/>
    <w:rsid w:val="00AB5DC8"/>
    <w:rsid w:val="00AD5B5A"/>
    <w:rsid w:val="00AE2BEE"/>
    <w:rsid w:val="00AE43EE"/>
    <w:rsid w:val="00B02477"/>
    <w:rsid w:val="00B36A7A"/>
    <w:rsid w:val="00B461C2"/>
    <w:rsid w:val="00BC3C9F"/>
    <w:rsid w:val="00BD4B48"/>
    <w:rsid w:val="00BF5C84"/>
    <w:rsid w:val="00C03DFC"/>
    <w:rsid w:val="00C16099"/>
    <w:rsid w:val="00C205EB"/>
    <w:rsid w:val="00C20BFA"/>
    <w:rsid w:val="00C80D76"/>
    <w:rsid w:val="00C8312D"/>
    <w:rsid w:val="00C84666"/>
    <w:rsid w:val="00C85D82"/>
    <w:rsid w:val="00C95001"/>
    <w:rsid w:val="00CB44E3"/>
    <w:rsid w:val="00CD4AC2"/>
    <w:rsid w:val="00CE0502"/>
    <w:rsid w:val="00CE2116"/>
    <w:rsid w:val="00CE4728"/>
    <w:rsid w:val="00CF0EA8"/>
    <w:rsid w:val="00D06B51"/>
    <w:rsid w:val="00D12A67"/>
    <w:rsid w:val="00D30B11"/>
    <w:rsid w:val="00D429EA"/>
    <w:rsid w:val="00DA020B"/>
    <w:rsid w:val="00DA4F33"/>
    <w:rsid w:val="00DB1521"/>
    <w:rsid w:val="00DB5560"/>
    <w:rsid w:val="00DD3D38"/>
    <w:rsid w:val="00DE7555"/>
    <w:rsid w:val="00E0469A"/>
    <w:rsid w:val="00E11554"/>
    <w:rsid w:val="00E2000E"/>
    <w:rsid w:val="00E21FA0"/>
    <w:rsid w:val="00E95AA6"/>
    <w:rsid w:val="00EA5547"/>
    <w:rsid w:val="00EA5A39"/>
    <w:rsid w:val="00EA6284"/>
    <w:rsid w:val="00EB4FBE"/>
    <w:rsid w:val="00EE4973"/>
    <w:rsid w:val="00EE6D02"/>
    <w:rsid w:val="00F126FD"/>
    <w:rsid w:val="00F41E48"/>
    <w:rsid w:val="00F46EF1"/>
    <w:rsid w:val="00F476BC"/>
    <w:rsid w:val="00F64254"/>
    <w:rsid w:val="00F7D9A3"/>
    <w:rsid w:val="00F9205D"/>
    <w:rsid w:val="00FA18D9"/>
    <w:rsid w:val="00FA376B"/>
    <w:rsid w:val="00FC36F6"/>
    <w:rsid w:val="00FD1128"/>
    <w:rsid w:val="00FD6562"/>
    <w:rsid w:val="018BCDC7"/>
    <w:rsid w:val="0238EEDE"/>
    <w:rsid w:val="02D8CDD5"/>
    <w:rsid w:val="039C4CB3"/>
    <w:rsid w:val="03FE1949"/>
    <w:rsid w:val="04A3126F"/>
    <w:rsid w:val="07CA0FC0"/>
    <w:rsid w:val="07DC5291"/>
    <w:rsid w:val="08B71B45"/>
    <w:rsid w:val="091DDB55"/>
    <w:rsid w:val="0955F8A0"/>
    <w:rsid w:val="0A984EA8"/>
    <w:rsid w:val="0D7A62B4"/>
    <w:rsid w:val="10108201"/>
    <w:rsid w:val="1191CFFC"/>
    <w:rsid w:val="153F551E"/>
    <w:rsid w:val="15CF1489"/>
    <w:rsid w:val="1735320C"/>
    <w:rsid w:val="17DDB200"/>
    <w:rsid w:val="18405136"/>
    <w:rsid w:val="192E3942"/>
    <w:rsid w:val="1B17104C"/>
    <w:rsid w:val="1B5D8F75"/>
    <w:rsid w:val="1C8E47E2"/>
    <w:rsid w:val="1D1354AF"/>
    <w:rsid w:val="1DBFC1FD"/>
    <w:rsid w:val="1E82B995"/>
    <w:rsid w:val="1EA3BACF"/>
    <w:rsid w:val="1F3FA049"/>
    <w:rsid w:val="1F8C0A17"/>
    <w:rsid w:val="1FCA9D7B"/>
    <w:rsid w:val="1FDA668F"/>
    <w:rsid w:val="21AEDFF8"/>
    <w:rsid w:val="22934D3D"/>
    <w:rsid w:val="232656FE"/>
    <w:rsid w:val="237E119A"/>
    <w:rsid w:val="23FC5801"/>
    <w:rsid w:val="2654F1FE"/>
    <w:rsid w:val="26B8C4E4"/>
    <w:rsid w:val="28287F16"/>
    <w:rsid w:val="29F83292"/>
    <w:rsid w:val="2B1B9F59"/>
    <w:rsid w:val="2C3DA65A"/>
    <w:rsid w:val="2C6CF955"/>
    <w:rsid w:val="2D57ED0E"/>
    <w:rsid w:val="2DE80428"/>
    <w:rsid w:val="2E14CA67"/>
    <w:rsid w:val="2ED6825E"/>
    <w:rsid w:val="30330099"/>
    <w:rsid w:val="3194C197"/>
    <w:rsid w:val="34305D7D"/>
    <w:rsid w:val="35DA76B8"/>
    <w:rsid w:val="3688E96B"/>
    <w:rsid w:val="38CE763A"/>
    <w:rsid w:val="39187040"/>
    <w:rsid w:val="3A2188D0"/>
    <w:rsid w:val="3A6D2E50"/>
    <w:rsid w:val="3AA9F7D5"/>
    <w:rsid w:val="3AC3D5A8"/>
    <w:rsid w:val="3B34101A"/>
    <w:rsid w:val="3BEED6AA"/>
    <w:rsid w:val="3CACE1E6"/>
    <w:rsid w:val="3DFF92A8"/>
    <w:rsid w:val="3E4A3404"/>
    <w:rsid w:val="3E731B84"/>
    <w:rsid w:val="3E91AFCB"/>
    <w:rsid w:val="3FBC4E33"/>
    <w:rsid w:val="403699E7"/>
    <w:rsid w:val="4094D589"/>
    <w:rsid w:val="42A717E8"/>
    <w:rsid w:val="432893DE"/>
    <w:rsid w:val="433A8319"/>
    <w:rsid w:val="44BF0016"/>
    <w:rsid w:val="46001063"/>
    <w:rsid w:val="469F2298"/>
    <w:rsid w:val="46B949CF"/>
    <w:rsid w:val="49C8F52C"/>
    <w:rsid w:val="49EB6AB4"/>
    <w:rsid w:val="4A14A5C2"/>
    <w:rsid w:val="4A4F3508"/>
    <w:rsid w:val="4AC1CED2"/>
    <w:rsid w:val="4B0F9420"/>
    <w:rsid w:val="4B63C3F4"/>
    <w:rsid w:val="4BDA61DA"/>
    <w:rsid w:val="4EB22167"/>
    <w:rsid w:val="4EB32EE7"/>
    <w:rsid w:val="514C96B4"/>
    <w:rsid w:val="516F05F6"/>
    <w:rsid w:val="53AEC9F2"/>
    <w:rsid w:val="53D20379"/>
    <w:rsid w:val="56D6B413"/>
    <w:rsid w:val="579373A5"/>
    <w:rsid w:val="5978E4E3"/>
    <w:rsid w:val="5D0C6A15"/>
    <w:rsid w:val="5D5F674B"/>
    <w:rsid w:val="5DAAF1F8"/>
    <w:rsid w:val="5DD27A16"/>
    <w:rsid w:val="5EAB459E"/>
    <w:rsid w:val="60872029"/>
    <w:rsid w:val="60BA4F5E"/>
    <w:rsid w:val="60D3463D"/>
    <w:rsid w:val="61064840"/>
    <w:rsid w:val="6161EF44"/>
    <w:rsid w:val="622F92BF"/>
    <w:rsid w:val="636931B6"/>
    <w:rsid w:val="63E53C17"/>
    <w:rsid w:val="63EA4E37"/>
    <w:rsid w:val="64AE958C"/>
    <w:rsid w:val="66837DF0"/>
    <w:rsid w:val="6739AEEB"/>
    <w:rsid w:val="677B7AF5"/>
    <w:rsid w:val="67D138E9"/>
    <w:rsid w:val="680C34FF"/>
    <w:rsid w:val="68219C07"/>
    <w:rsid w:val="6875B036"/>
    <w:rsid w:val="6925BAFA"/>
    <w:rsid w:val="698AC0F9"/>
    <w:rsid w:val="6A936DA0"/>
    <w:rsid w:val="6AAE7CF7"/>
    <w:rsid w:val="6B4FA49C"/>
    <w:rsid w:val="6B8BBDCE"/>
    <w:rsid w:val="6C0E8974"/>
    <w:rsid w:val="6DC5138E"/>
    <w:rsid w:val="6DDC1014"/>
    <w:rsid w:val="6E350F1B"/>
    <w:rsid w:val="6E725002"/>
    <w:rsid w:val="70A677BD"/>
    <w:rsid w:val="70C25D35"/>
    <w:rsid w:val="7379BBF3"/>
    <w:rsid w:val="7447F4A5"/>
    <w:rsid w:val="748A149A"/>
    <w:rsid w:val="74FA1AF3"/>
    <w:rsid w:val="77E71089"/>
    <w:rsid w:val="780D3151"/>
    <w:rsid w:val="782C45A5"/>
    <w:rsid w:val="78C78541"/>
    <w:rsid w:val="78EEAEC1"/>
    <w:rsid w:val="790AE558"/>
    <w:rsid w:val="7935E673"/>
    <w:rsid w:val="7AE1C356"/>
    <w:rsid w:val="7C1C24E3"/>
    <w:rsid w:val="7CC47C13"/>
    <w:rsid w:val="7CDEC9D5"/>
    <w:rsid w:val="7CF8F2E7"/>
    <w:rsid w:val="7D80E5A1"/>
    <w:rsid w:val="7EA98511"/>
    <w:rsid w:val="7FE9AF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hAnsi="Cambria" w:eastAsia="Times New Roman" w:cs="Times New Roman"/>
      <w:b/>
      <w:bCs/>
      <w:kern w:val="32"/>
      <w:sz w:val="32"/>
      <w:szCs w:val="32"/>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styleId="apple-converted-space" w:customStyle="1">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Titre1Car" w:customStyle="1">
    <w:name w:val="Titre 1 Car"/>
    <w:basedOn w:val="Policepardfaut"/>
    <w:link w:val="Titre1"/>
    <w:uiPriority w:val="9"/>
    <w:rsid w:val="00754619"/>
    <w:rPr>
      <w:rFonts w:ascii="Cambria" w:hAnsi="Cambria" w:eastAsia="Times New Roman" w:cs="Times New Roman"/>
      <w:b/>
      <w:bCs/>
      <w:kern w:val="32"/>
      <w:sz w:val="32"/>
      <w:szCs w:val="32"/>
    </w:rPr>
  </w:style>
  <w:style w:type="paragraph" w:styleId="txtcontent" w:customStyle="1">
    <w:name w:val="txt_content"/>
    <w:basedOn w:val="Normal"/>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txtsubtitle" w:customStyle="1">
    <w:name w:val="txt_subtitle"/>
    <w:basedOn w:val="Normal"/>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Titre3Car" w:customStyle="1">
    <w:name w:val="Titre 3 Car"/>
    <w:basedOn w:val="Policepardfaut"/>
    <w:link w:val="Titre3"/>
    <w:uiPriority w:val="9"/>
    <w:semiHidden/>
    <w:rsid w:val="00330BB6"/>
    <w:rPr>
      <w:rFonts w:asciiTheme="majorHAnsi" w:hAnsiTheme="majorHAnsi" w:eastAsiaTheme="majorEastAsia"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styleId="x193iq5w" w:customStyle="1">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styleId="CommentaireCar" w:customStyle="1">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styleId="ObjetducommentaireCar" w:customStyle="1">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character" w:styleId="normaltextrun" w:customStyle="1">
    <w:name w:val="normaltextrun"/>
    <w:basedOn w:val="Policepardfaut"/>
    <w:uiPriority w:val="1"/>
    <w:rsid w:val="2D57ED0E"/>
    <w:rPr>
      <w:rFonts w:asciiTheme="minorHAnsi" w:hAnsiTheme="minorHAnsi" w:eastAsiaTheme="minorEastAsia" w:cstheme="minorBidi"/>
      <w:sz w:val="22"/>
      <w:szCs w:val="22"/>
    </w:rPr>
  </w:style>
  <w:style w:type="paragraph" w:styleId="En-tte">
    <w:name w:val="header"/>
    <w:basedOn w:val="Normal"/>
    <w:uiPriority w:val="99"/>
    <w:unhideWhenUsed/>
    <w:rsid w:val="2D57ED0E"/>
    <w:pPr>
      <w:tabs>
        <w:tab w:val="center" w:pos="4680"/>
        <w:tab w:val="right" w:pos="9360"/>
      </w:tabs>
      <w:spacing w:after="0" w:line="240" w:lineRule="auto"/>
    </w:pPr>
  </w:style>
  <w:style w:type="paragraph" w:styleId="Pieddepage">
    <w:name w:val="footer"/>
    <w:basedOn w:val="Normal"/>
    <w:uiPriority w:val="99"/>
    <w:unhideWhenUsed/>
    <w:rsid w:val="2D57ED0E"/>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lev">
    <w:name w:val="Strong"/>
    <w:basedOn w:val="Policepardfaut"/>
    <w:uiPriority w:val="22"/>
    <w:qFormat/>
    <w:rsid w:val="00504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amb.paris@mea.gov.in" TargetMode="External" Id="R580bfad128df4c6d" /><Relationship Type="http://schemas.openxmlformats.org/officeDocument/2006/relationships/hyperlink" Target="mailto:cons.paris@mea.gov.in" TargetMode="External" Id="R56190531886d4f21"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6" ma:contentTypeDescription="Crée un document." ma:contentTypeScope="" ma:versionID="657e3b0346058f11e4f72a65c6184cdb">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bb1896ec4113361628c7e65e7c7cffeb"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2.xml><?xml version="1.0" encoding="utf-8"?>
<ds:datastoreItem xmlns:ds="http://schemas.openxmlformats.org/officeDocument/2006/customXml" ds:itemID="{527BCD14-7913-44FF-BC21-42E03E070B32}"/>
</file>

<file path=customXml/itemProps3.xml><?xml version="1.0" encoding="utf-8"?>
<ds:datastoreItem xmlns:ds="http://schemas.openxmlformats.org/officeDocument/2006/customXml" ds:itemID="{0C832299-3C90-4023-A1E3-1576FF9849B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Communication</dc:creator>
  <keywords/>
  <dc:description/>
  <lastModifiedBy>Solange Moumé Etia</lastModifiedBy>
  <revision>82</revision>
  <lastPrinted>2025-02-18T11:52:00.0000000Z</lastPrinted>
  <dcterms:created xsi:type="dcterms:W3CDTF">2024-12-16T17:13:00.0000000Z</dcterms:created>
  <dcterms:modified xsi:type="dcterms:W3CDTF">2025-07-08T15:56:29.4578677Z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