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0743C58" w:rsidP="47DEF0AE" w:rsidRDefault="40743C58" w14:paraId="424F3841" w14:textId="2AED0DB3">
      <w:pPr>
        <w:pStyle w:val="Sansinterligne"/>
        <w:jc w:val="right"/>
        <w:rPr>
          <w:rFonts w:ascii="Arial" w:hAnsi="Arial" w:eastAsia="Arial"/>
          <w:b/>
          <w:bCs/>
          <w:sz w:val="21"/>
          <w:szCs w:val="21"/>
        </w:rPr>
      </w:pPr>
      <w:r w:rsidRPr="47DEF0AE">
        <w:rPr>
          <w:rFonts w:ascii="Arial" w:hAnsi="Arial" w:eastAsia="Arial"/>
          <w:b/>
          <w:bCs/>
          <w:sz w:val="21"/>
          <w:szCs w:val="21"/>
        </w:rPr>
        <w:t>Son Excellence Monsieur Joshua L. Zarka</w:t>
      </w:r>
    </w:p>
    <w:p w:rsidR="40743C58" w:rsidP="47DEF0AE" w:rsidRDefault="40743C58" w14:paraId="1FA65E4E" w14:textId="74FD9952">
      <w:pPr>
        <w:pStyle w:val="Sansinterligne"/>
        <w:jc w:val="right"/>
        <w:rPr>
          <w:rFonts w:ascii="Arial" w:hAnsi="Arial" w:eastAsia="Arial"/>
          <w:sz w:val="21"/>
          <w:szCs w:val="21"/>
        </w:rPr>
      </w:pPr>
      <w:r w:rsidRPr="47DEF0AE">
        <w:rPr>
          <w:rFonts w:ascii="Arial" w:hAnsi="Arial" w:eastAsia="Arial"/>
          <w:sz w:val="21"/>
          <w:szCs w:val="21"/>
        </w:rPr>
        <w:t>Ambassadeur d’Israël en France</w:t>
      </w:r>
    </w:p>
    <w:p w:rsidR="40743C58" w:rsidP="47DEF0AE" w:rsidRDefault="40743C58" w14:paraId="78A6027F" w14:textId="28CEAE4E">
      <w:pPr>
        <w:pStyle w:val="Sansinterligne"/>
        <w:jc w:val="right"/>
        <w:rPr>
          <w:rFonts w:ascii="Arial" w:hAnsi="Arial" w:eastAsia="Arial"/>
          <w:sz w:val="21"/>
          <w:szCs w:val="21"/>
        </w:rPr>
      </w:pPr>
      <w:r w:rsidRPr="5FDB0A5E" w:rsidR="40743C58">
        <w:rPr>
          <w:rFonts w:ascii="Arial" w:hAnsi="Arial" w:eastAsia="Arial"/>
          <w:b w:val="1"/>
          <w:bCs w:val="1"/>
          <w:sz w:val="21"/>
          <w:szCs w:val="21"/>
        </w:rPr>
        <w:t>Ambassade d’Israël en France</w:t>
      </w:r>
    </w:p>
    <w:p w:rsidR="40743C58" w:rsidP="47DEF0AE" w:rsidRDefault="40743C58" w14:paraId="20C6B7D9" w14:textId="49A6A004">
      <w:pPr>
        <w:pStyle w:val="Sansinterligne"/>
        <w:jc w:val="right"/>
        <w:rPr>
          <w:rFonts w:ascii="Arial" w:hAnsi="Arial" w:eastAsia="Arial"/>
          <w:sz w:val="21"/>
          <w:szCs w:val="21"/>
        </w:rPr>
      </w:pPr>
      <w:r w:rsidRPr="47DEF0AE">
        <w:rPr>
          <w:rFonts w:ascii="Arial" w:hAnsi="Arial" w:eastAsia="Arial"/>
          <w:sz w:val="21"/>
          <w:szCs w:val="21"/>
        </w:rPr>
        <w:t>3 Rue Rabelais</w:t>
      </w:r>
    </w:p>
    <w:p w:rsidR="40743C58" w:rsidP="47DEF0AE" w:rsidRDefault="40743C58" w14:paraId="67C58098" w14:textId="0DCBE60A">
      <w:pPr>
        <w:pStyle w:val="Sansinterligne"/>
        <w:jc w:val="right"/>
        <w:rPr>
          <w:rFonts w:ascii="Arial" w:hAnsi="Arial" w:eastAsia="Arial"/>
          <w:sz w:val="21"/>
          <w:szCs w:val="21"/>
        </w:rPr>
      </w:pPr>
      <w:r w:rsidRPr="47DEF0AE">
        <w:rPr>
          <w:rFonts w:ascii="Arial" w:hAnsi="Arial" w:eastAsia="Arial"/>
          <w:sz w:val="21"/>
          <w:szCs w:val="21"/>
        </w:rPr>
        <w:t>75008, Paris</w:t>
      </w:r>
    </w:p>
    <w:p w:rsidR="40743C58" w:rsidP="7AD85FC8" w:rsidRDefault="40743C58" w14:paraId="3CA24D25" w14:textId="654EA7DA">
      <w:pPr>
        <w:pStyle w:val="Sansinterligne"/>
        <w:jc w:val="right"/>
        <w:rPr>
          <w:rFonts w:ascii="Arial" w:hAnsi="Arial" w:eastAsia="Arial"/>
          <w:sz w:val="21"/>
          <w:szCs w:val="21"/>
        </w:rPr>
      </w:pPr>
      <w:r w:rsidRPr="7AD85FC8" w:rsidR="40743C58">
        <w:rPr>
          <w:rFonts w:ascii="Arial" w:hAnsi="Arial" w:eastAsia="Arial"/>
          <w:sz w:val="21"/>
          <w:szCs w:val="21"/>
        </w:rPr>
        <w:t xml:space="preserve">Courriel : </w:t>
      </w:r>
      <w:hyperlink r:id="R4158de8691194fd1">
        <w:r w:rsidRPr="7AD85FC8" w:rsidR="3B4CA22E">
          <w:rPr>
            <w:rStyle w:val="Lienhypertexte"/>
            <w:rFonts w:ascii="Arial" w:hAnsi="Arial" w:eastAsia="Arial"/>
            <w:sz w:val="21"/>
            <w:szCs w:val="21"/>
          </w:rPr>
          <w:t>Protocole@paris.mfa.gov.il</w:t>
        </w:r>
      </w:hyperlink>
    </w:p>
    <w:p w:rsidR="47DEF0AE" w:rsidP="47DEF0AE" w:rsidRDefault="47DEF0AE" w14:paraId="4B0C4FEC" w14:textId="68C98FFE">
      <w:pPr>
        <w:pStyle w:val="Sansinterligne"/>
        <w:jc w:val="right"/>
        <w:rPr>
          <w:rFonts w:ascii="Arial" w:hAnsi="Arial" w:eastAsia="Arial"/>
          <w:sz w:val="21"/>
          <w:szCs w:val="21"/>
        </w:rPr>
      </w:pPr>
    </w:p>
    <w:p w:rsidR="07DE33FD" w:rsidP="07DE33FD" w:rsidRDefault="07DE33FD" w14:paraId="33B28505" w14:textId="53C3C7C5">
      <w:pPr>
        <w:pStyle w:val="Sansinterligne"/>
        <w:jc w:val="right"/>
        <w:rPr>
          <w:rFonts w:ascii="Arial" w:hAnsi="Arial" w:eastAsia="Arial"/>
        </w:rPr>
      </w:pPr>
    </w:p>
    <w:tbl>
      <w:tblPr>
        <w:tblW w:w="0" w:type="auto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Pr="00737385" w:rsidR="00737385" w:rsidTr="7AB08B6B" w14:paraId="489BA5BE" w14:textId="77777777">
        <w:tc>
          <w:tcPr>
            <w:tcW w:w="9736" w:type="dxa"/>
          </w:tcPr>
          <w:p w:rsidRPr="00737385" w:rsidR="00737385" w:rsidP="00737385" w:rsidRDefault="00737385" w14:paraId="191B9990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b/>
                <w:bCs/>
                <w:color w:val="FF0000"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color w:val="FF0000"/>
                <w:sz w:val="21"/>
                <w:szCs w:val="21"/>
              </w:rPr>
              <w:t>[Partie à remplir par l’expéditeur]</w:t>
            </w:r>
          </w:p>
          <w:p w:rsidRPr="00737385" w:rsidR="00737385" w:rsidP="00737385" w:rsidRDefault="00737385" w14:paraId="52DEEDDF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sz w:val="21"/>
                <w:szCs w:val="21"/>
              </w:rPr>
              <w:t>Nom :</w:t>
            </w:r>
            <w:r w:rsidRPr="00737385">
              <w:rPr>
                <w:rFonts w:ascii="Arial" w:hAnsi="Arial" w:eastAsia="Times New Roman"/>
                <w:sz w:val="21"/>
                <w:szCs w:val="21"/>
              </w:rPr>
              <w:t xml:space="preserve"> </w:t>
            </w:r>
          </w:p>
          <w:p w:rsidRPr="00737385" w:rsidR="00737385" w:rsidP="00737385" w:rsidRDefault="00737385" w14:paraId="4D586591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sz w:val="21"/>
                <w:szCs w:val="21"/>
              </w:rPr>
              <w:t>Prénom :</w:t>
            </w:r>
            <w:r w:rsidRPr="00737385">
              <w:rPr>
                <w:rFonts w:ascii="Arial" w:hAnsi="Arial" w:eastAsia="Times New Roman"/>
                <w:sz w:val="21"/>
                <w:szCs w:val="21"/>
              </w:rPr>
              <w:t xml:space="preserve"> </w:t>
            </w:r>
          </w:p>
          <w:p w:rsidRPr="00737385" w:rsidR="00737385" w:rsidP="00737385" w:rsidRDefault="00737385" w14:paraId="533D588C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b/>
                <w:bCs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sz w:val="21"/>
                <w:szCs w:val="21"/>
              </w:rPr>
              <w:t>Adresse :</w:t>
            </w:r>
          </w:p>
          <w:p w:rsidRPr="00737385" w:rsidR="00737385" w:rsidP="00737385" w:rsidRDefault="00737385" w14:paraId="737AC9C6" w14:textId="77777777">
            <w:pPr>
              <w:suppressAutoHyphens w:val="0"/>
              <w:autoSpaceDN/>
              <w:spacing w:after="120" w:line="240" w:lineRule="auto"/>
              <w:jc w:val="right"/>
              <w:rPr>
                <w:rFonts w:ascii="Arial" w:hAnsi="Arial" w:eastAsia="Times New Roman"/>
                <w:b/>
                <w:bCs/>
                <w:sz w:val="21"/>
                <w:szCs w:val="21"/>
              </w:rPr>
            </w:pPr>
          </w:p>
        </w:tc>
      </w:tr>
    </w:tbl>
    <w:p w:rsidR="7AB08B6B" w:rsidP="7AB08B6B" w:rsidRDefault="7AB08B6B" w14:paraId="29ABE435" w14:textId="720DE3E7">
      <w:pPr>
        <w:pStyle w:val="Sansinterligne"/>
        <w:rPr>
          <w:rFonts w:ascii="Arial" w:hAnsi="Arial"/>
          <w:sz w:val="21"/>
          <w:szCs w:val="21"/>
        </w:rPr>
      </w:pPr>
    </w:p>
    <w:p w:rsidR="74582F9E" w:rsidP="47DEF0AE" w:rsidRDefault="74582F9E" w14:paraId="3DEE4551" w14:textId="23AB6799">
      <w:pPr>
        <w:pStyle w:val="Sansinterligne"/>
        <w:jc w:val="both"/>
        <w:rPr>
          <w:rFonts w:ascii="Arial" w:hAnsi="Arial" w:eastAsia="Arial"/>
          <w:b w:val="1"/>
          <w:bCs w:val="1"/>
        </w:rPr>
      </w:pPr>
      <w:r w:rsidRPr="7AD85FC8" w:rsidR="74582F9E">
        <w:rPr>
          <w:rFonts w:ascii="Arial" w:hAnsi="Arial" w:eastAsia="Arial"/>
          <w:b w:val="1"/>
          <w:bCs w:val="1"/>
        </w:rPr>
        <w:t xml:space="preserve">Objet : Appel à la libération </w:t>
      </w:r>
      <w:r w:rsidRPr="7AD85FC8" w:rsidR="4791458C">
        <w:rPr>
          <w:rFonts w:ascii="Arial" w:hAnsi="Arial" w:eastAsia="Arial"/>
          <w:b w:val="1"/>
          <w:bCs w:val="1"/>
        </w:rPr>
        <w:t xml:space="preserve">immédiate </w:t>
      </w:r>
      <w:r w:rsidRPr="7AD85FC8" w:rsidR="74582F9E">
        <w:rPr>
          <w:rFonts w:ascii="Arial" w:hAnsi="Arial" w:eastAsia="Arial"/>
          <w:b w:val="1"/>
          <w:bCs w:val="1"/>
        </w:rPr>
        <w:t>d</w:t>
      </w:r>
      <w:r w:rsidRPr="7AD85FC8" w:rsidR="00502C5B">
        <w:rPr>
          <w:rFonts w:ascii="Arial" w:hAnsi="Arial" w:eastAsia="Arial"/>
          <w:b w:val="1"/>
          <w:bCs w:val="1"/>
        </w:rPr>
        <w:t xml:space="preserve">u </w:t>
      </w:r>
      <w:r w:rsidRPr="7AD85FC8" w:rsidR="00502C5B">
        <w:rPr>
          <w:rFonts w:ascii="Arial" w:hAnsi="Arial" w:eastAsia="Arial"/>
          <w:b w:val="1"/>
          <w:bCs w:val="1"/>
        </w:rPr>
        <w:t>docteur</w:t>
      </w:r>
      <w:r w:rsidRPr="7AD85FC8" w:rsidR="74582F9E">
        <w:rPr>
          <w:rFonts w:ascii="Arial" w:hAnsi="Arial" w:eastAsia="Arial"/>
          <w:b w:val="1"/>
          <w:bCs w:val="1"/>
        </w:rPr>
        <w:t xml:space="preserve"> Hussam Abu Safiya</w:t>
      </w:r>
    </w:p>
    <w:p w:rsidR="00502C5B" w:rsidP="47DEF0AE" w:rsidRDefault="00502C5B" w14:paraId="1C5A91EA" w14:textId="77777777">
      <w:pPr>
        <w:pStyle w:val="Sansinterligne"/>
        <w:jc w:val="both"/>
        <w:rPr>
          <w:rFonts w:ascii="Arial" w:hAnsi="Arial" w:eastAsia="Arial"/>
          <w:b/>
          <w:bCs/>
        </w:rPr>
      </w:pPr>
    </w:p>
    <w:p w:rsidR="74582F9E" w:rsidP="47DEF0AE" w:rsidRDefault="74582F9E" w14:paraId="2808EAA7" w14:textId="00134459">
      <w:pPr>
        <w:pStyle w:val="Sansinterligne"/>
        <w:jc w:val="both"/>
        <w:rPr>
          <w:rFonts w:ascii="Arial" w:hAnsi="Arial" w:eastAsia="Arial"/>
          <w:b/>
          <w:bCs/>
        </w:rPr>
      </w:pPr>
      <w:r w:rsidRPr="47DEF0AE">
        <w:rPr>
          <w:rFonts w:ascii="Arial" w:hAnsi="Arial" w:eastAsia="Arial"/>
          <w:b/>
          <w:bCs/>
        </w:rPr>
        <w:t xml:space="preserve"> </w:t>
      </w:r>
    </w:p>
    <w:p w:rsidR="74582F9E" w:rsidP="47DEF0AE" w:rsidRDefault="74582F9E" w14:paraId="1469B4B1" w14:textId="72A0312E">
      <w:pPr>
        <w:pStyle w:val="Sansinterligne"/>
        <w:jc w:val="both"/>
        <w:rPr>
          <w:rFonts w:ascii="Arial" w:hAnsi="Arial" w:eastAsia="Arial"/>
        </w:rPr>
      </w:pPr>
      <w:r w:rsidRPr="47DEF0AE">
        <w:rPr>
          <w:rFonts w:ascii="Arial" w:hAnsi="Arial" w:eastAsia="Arial"/>
        </w:rPr>
        <w:t xml:space="preserve">Monsieur l’Ambassadeur, </w:t>
      </w:r>
    </w:p>
    <w:p w:rsidR="74582F9E" w:rsidP="47DEF0AE" w:rsidRDefault="74582F9E" w14:paraId="6109E684" w14:textId="4CECB72C">
      <w:pPr>
        <w:pStyle w:val="Sansinterligne"/>
        <w:jc w:val="both"/>
        <w:rPr>
          <w:rFonts w:ascii="Arial" w:hAnsi="Arial" w:eastAsia="Arial"/>
        </w:rPr>
      </w:pPr>
      <w:r w:rsidRPr="47DEF0AE">
        <w:rPr>
          <w:rFonts w:ascii="Arial" w:hAnsi="Arial" w:eastAsia="Arial"/>
        </w:rPr>
        <w:t xml:space="preserve"> </w:t>
      </w:r>
    </w:p>
    <w:p w:rsidR="00502C5B" w:rsidP="47DEF0AE" w:rsidRDefault="00502C5B" w14:paraId="14845DC4" w14:textId="3687703B">
      <w:pPr>
        <w:pStyle w:val="Sansinterligne"/>
        <w:jc w:val="both"/>
        <w:rPr>
          <w:rFonts w:ascii="Arial" w:hAnsi="Arial" w:eastAsia="Arial"/>
        </w:rPr>
      </w:pPr>
      <w:r w:rsidRPr="5FDB0A5E" w:rsidR="00502C5B">
        <w:rPr>
          <w:rFonts w:ascii="Arial" w:hAnsi="Arial" w:eastAsia="Arial"/>
        </w:rPr>
        <w:t>À la suite des informations reçues de l’ACAT-France, corroborées par celles des Nations Unies,</w:t>
      </w:r>
      <w:r w:rsidRPr="5FDB0A5E" w:rsidR="00502C5B">
        <w:rPr>
          <w:rFonts w:ascii="Arial" w:hAnsi="Arial" w:eastAsia="Arial"/>
        </w:rPr>
        <w:t xml:space="preserve"> j</w:t>
      </w:r>
      <w:r w:rsidRPr="5FDB0A5E" w:rsidR="74582F9E">
        <w:rPr>
          <w:rFonts w:ascii="Arial" w:hAnsi="Arial" w:eastAsia="Arial"/>
        </w:rPr>
        <w:t xml:space="preserve">e me permets de vous écrire afin d’attirer votre attention sur le cas du </w:t>
      </w:r>
      <w:r w:rsidRPr="5FDB0A5E" w:rsidR="00502C5B">
        <w:rPr>
          <w:rFonts w:ascii="Arial" w:hAnsi="Arial" w:eastAsia="Arial"/>
        </w:rPr>
        <w:t xml:space="preserve">médecin </w:t>
      </w:r>
      <w:r w:rsidRPr="5FDB0A5E" w:rsidR="74582F9E">
        <w:rPr>
          <w:rFonts w:ascii="Arial" w:hAnsi="Arial" w:eastAsia="Arial"/>
        </w:rPr>
        <w:t xml:space="preserve">pédiatre et directeur de l’hôpital Kamal </w:t>
      </w:r>
      <w:r w:rsidRPr="5FDB0A5E" w:rsidR="74582F9E">
        <w:rPr>
          <w:rFonts w:ascii="Arial" w:hAnsi="Arial" w:eastAsia="Arial"/>
        </w:rPr>
        <w:t>Adwan</w:t>
      </w:r>
      <w:r w:rsidRPr="5FDB0A5E" w:rsidR="74582F9E">
        <w:rPr>
          <w:rFonts w:ascii="Arial" w:hAnsi="Arial" w:eastAsia="Arial"/>
        </w:rPr>
        <w:t xml:space="preserve"> dans la bande de Gaza, Hussam Abu </w:t>
      </w:r>
      <w:r w:rsidRPr="5FDB0A5E" w:rsidR="74582F9E">
        <w:rPr>
          <w:rFonts w:ascii="Arial" w:hAnsi="Arial" w:eastAsia="Arial"/>
        </w:rPr>
        <w:t>Safiya</w:t>
      </w:r>
      <w:r w:rsidRPr="5FDB0A5E" w:rsidR="74582F9E">
        <w:rPr>
          <w:rFonts w:ascii="Arial" w:hAnsi="Arial" w:eastAsia="Arial"/>
        </w:rPr>
        <w:t>, actuellement emprisonné</w:t>
      </w:r>
      <w:r w:rsidRPr="5FDB0A5E" w:rsidR="23105936">
        <w:rPr>
          <w:rFonts w:ascii="Arial" w:hAnsi="Arial" w:eastAsia="Arial"/>
        </w:rPr>
        <w:t xml:space="preserve"> à </w:t>
      </w:r>
      <w:r w:rsidRPr="5FDB0A5E" w:rsidR="00AA192E">
        <w:rPr>
          <w:rFonts w:ascii="Arial" w:hAnsi="Arial"/>
          <w:b w:val="0"/>
          <w:bCs w:val="0"/>
          <w:noProof/>
        </w:rPr>
        <w:t>la</w:t>
      </w:r>
      <w:r w:rsidRPr="5FDB0A5E" w:rsidR="00AA192E">
        <w:rPr>
          <w:rFonts w:ascii="Arial" w:hAnsi="Arial"/>
          <w:b w:val="0"/>
          <w:bCs w:val="0"/>
          <w:noProof/>
        </w:rPr>
        <w:t xml:space="preserve"> prison de Sde Teiman, </w:t>
      </w:r>
      <w:r w:rsidRPr="5FDB0A5E" w:rsidR="74582F9E">
        <w:rPr>
          <w:rFonts w:ascii="Arial" w:hAnsi="Arial" w:eastAsia="Arial"/>
        </w:rPr>
        <w:t xml:space="preserve">en Israël. </w:t>
      </w:r>
    </w:p>
    <w:p w:rsidR="00502C5B" w:rsidP="47DEF0AE" w:rsidRDefault="00502C5B" w14:paraId="4F80C461" w14:textId="77777777">
      <w:pPr>
        <w:pStyle w:val="Sansinterligne"/>
        <w:jc w:val="both"/>
        <w:rPr>
          <w:rFonts w:ascii="Arial" w:hAnsi="Arial" w:eastAsia="Arial"/>
        </w:rPr>
      </w:pPr>
    </w:p>
    <w:p w:rsidR="003E04E5" w:rsidP="47DEF0AE" w:rsidRDefault="74582F9E" w14:paraId="6E97EB9D" w14:textId="4E944018">
      <w:pPr>
        <w:pStyle w:val="Sansinterligne"/>
        <w:jc w:val="both"/>
        <w:rPr>
          <w:rFonts w:ascii="Arial" w:hAnsi="Arial" w:eastAsia="Arial"/>
        </w:rPr>
      </w:pPr>
      <w:r w:rsidRPr="5FDB0A5E" w:rsidR="74582F9E">
        <w:rPr>
          <w:rFonts w:ascii="Arial" w:hAnsi="Arial" w:eastAsia="Arial"/>
        </w:rPr>
        <w:t xml:space="preserve">Arrêté le 27 décembre 2024 dans la bande de Gaza, il est détenu arbitrairement depuis lors </w:t>
      </w:r>
      <w:r w:rsidRPr="5FDB0A5E" w:rsidR="003E04E5">
        <w:rPr>
          <w:rFonts w:ascii="Arial" w:hAnsi="Arial" w:eastAsia="Arial"/>
        </w:rPr>
        <w:t xml:space="preserve">en vertu de </w:t>
      </w:r>
      <w:r w:rsidRPr="5FDB0A5E" w:rsidR="74582F9E">
        <w:rPr>
          <w:rFonts w:ascii="Arial" w:hAnsi="Arial" w:eastAsia="Arial"/>
        </w:rPr>
        <w:t xml:space="preserve">la loi sur les combattants illégaux, sans motif valable. Récemment, les Rapporteurs spéciaux des Nations Unies </w:t>
      </w:r>
      <w:r w:rsidRPr="5FDB0A5E" w:rsidR="74582F9E">
        <w:rPr>
          <w:rFonts w:ascii="Arial" w:hAnsi="Arial" w:eastAsia="Arial"/>
        </w:rPr>
        <w:t>Tlaleng</w:t>
      </w:r>
      <w:r w:rsidRPr="5FDB0A5E" w:rsidR="74582F9E">
        <w:rPr>
          <w:rFonts w:ascii="Arial" w:hAnsi="Arial" w:eastAsia="Arial"/>
        </w:rPr>
        <w:t xml:space="preserve"> </w:t>
      </w:r>
      <w:r w:rsidRPr="5FDB0A5E" w:rsidR="74582F9E">
        <w:rPr>
          <w:rFonts w:ascii="Arial" w:hAnsi="Arial" w:eastAsia="Arial"/>
        </w:rPr>
        <w:t>Mofokeng</w:t>
      </w:r>
      <w:r w:rsidRPr="5FDB0A5E" w:rsidR="74582F9E">
        <w:rPr>
          <w:rFonts w:ascii="Arial" w:hAnsi="Arial" w:eastAsia="Arial"/>
        </w:rPr>
        <w:t xml:space="preserve"> et Ben Saul</w:t>
      </w:r>
      <w:r w:rsidRPr="5FDB0A5E" w:rsidR="00496192">
        <w:rPr>
          <w:rFonts w:ascii="Arial" w:hAnsi="Arial" w:eastAsia="Arial"/>
        </w:rPr>
        <w:t>,</w:t>
      </w:r>
      <w:r w:rsidRPr="5FDB0A5E" w:rsidR="74582F9E">
        <w:rPr>
          <w:rFonts w:ascii="Arial" w:hAnsi="Arial" w:eastAsia="Arial"/>
        </w:rPr>
        <w:t xml:space="preserve"> ont alerté sur la dégradation de l’état de santé </w:t>
      </w:r>
      <w:r w:rsidRPr="5FDB0A5E" w:rsidR="00496192">
        <w:rPr>
          <w:rFonts w:ascii="Arial" w:hAnsi="Arial" w:eastAsia="Arial"/>
        </w:rPr>
        <w:t xml:space="preserve">du docteur </w:t>
      </w:r>
      <w:r w:rsidRPr="5FDB0A5E" w:rsidR="74582F9E">
        <w:rPr>
          <w:rFonts w:ascii="Arial" w:hAnsi="Arial" w:eastAsia="Arial"/>
        </w:rPr>
        <w:t xml:space="preserve">Hussam Abu </w:t>
      </w:r>
      <w:r w:rsidRPr="5FDB0A5E" w:rsidR="74582F9E">
        <w:rPr>
          <w:rFonts w:ascii="Arial" w:hAnsi="Arial" w:eastAsia="Arial"/>
        </w:rPr>
        <w:t>Safiya</w:t>
      </w:r>
      <w:r w:rsidRPr="5FDB0A5E" w:rsidR="74582F9E">
        <w:rPr>
          <w:rFonts w:ascii="Arial" w:hAnsi="Arial" w:eastAsia="Arial"/>
        </w:rPr>
        <w:t xml:space="preserve"> ainsi que </w:t>
      </w:r>
      <w:r w:rsidRPr="5FDB0A5E" w:rsidR="00496192">
        <w:rPr>
          <w:rFonts w:ascii="Arial" w:hAnsi="Arial" w:eastAsia="Arial"/>
        </w:rPr>
        <w:t xml:space="preserve">sur </w:t>
      </w:r>
      <w:r w:rsidRPr="5FDB0A5E" w:rsidR="74582F9E">
        <w:rPr>
          <w:rFonts w:ascii="Arial" w:hAnsi="Arial" w:eastAsia="Arial"/>
        </w:rPr>
        <w:t xml:space="preserve">les mauvais traitements et les actes de torture </w:t>
      </w:r>
      <w:r w:rsidRPr="5FDB0A5E" w:rsidR="00641C0C">
        <w:rPr>
          <w:rFonts w:ascii="Arial" w:hAnsi="Arial" w:eastAsia="Arial"/>
        </w:rPr>
        <w:t xml:space="preserve">dont il </w:t>
      </w:r>
      <w:r w:rsidRPr="5FDB0A5E" w:rsidR="745D835D">
        <w:rPr>
          <w:rFonts w:ascii="Arial" w:hAnsi="Arial" w:eastAsia="Arial"/>
        </w:rPr>
        <w:t>est</w:t>
      </w:r>
      <w:r w:rsidRPr="5FDB0A5E" w:rsidR="745D835D">
        <w:rPr>
          <w:rFonts w:ascii="Arial" w:hAnsi="Arial" w:eastAsia="Arial"/>
        </w:rPr>
        <w:t xml:space="preserve"> </w:t>
      </w:r>
      <w:r w:rsidRPr="5FDB0A5E" w:rsidR="00641C0C">
        <w:rPr>
          <w:rFonts w:ascii="Arial" w:hAnsi="Arial" w:eastAsia="Arial"/>
        </w:rPr>
        <w:t>victime</w:t>
      </w:r>
      <w:r w:rsidRPr="5FDB0A5E" w:rsidR="74582F9E">
        <w:rPr>
          <w:rFonts w:ascii="Arial" w:hAnsi="Arial" w:eastAsia="Arial"/>
        </w:rPr>
        <w:t xml:space="preserve"> durant sa détention. </w:t>
      </w:r>
    </w:p>
    <w:p w:rsidR="74582F9E" w:rsidP="47DEF0AE" w:rsidRDefault="74582F9E" w14:paraId="6F354F2A" w14:textId="489ACF0D">
      <w:pPr>
        <w:pStyle w:val="Sansinterligne"/>
        <w:jc w:val="both"/>
        <w:rPr>
          <w:rFonts w:ascii="Arial" w:hAnsi="Arial" w:eastAsia="Arial"/>
        </w:rPr>
      </w:pPr>
      <w:r w:rsidRPr="47DEF0AE">
        <w:rPr>
          <w:rFonts w:ascii="Arial" w:hAnsi="Arial" w:eastAsia="Arial"/>
        </w:rPr>
        <w:t xml:space="preserve"> </w:t>
      </w:r>
    </w:p>
    <w:p w:rsidR="00573C14" w:rsidP="47DEF0AE" w:rsidRDefault="74582F9E" w14:paraId="2AAF39EE" w14:textId="5C627BD9">
      <w:pPr>
        <w:pStyle w:val="Sansinterligne"/>
        <w:jc w:val="both"/>
        <w:rPr>
          <w:rFonts w:ascii="Arial" w:hAnsi="Arial" w:eastAsia="Arial"/>
        </w:rPr>
      </w:pPr>
      <w:r w:rsidRPr="5FDB0A5E" w:rsidR="74582F9E">
        <w:rPr>
          <w:rFonts w:ascii="Arial" w:hAnsi="Arial" w:eastAsia="Arial"/>
        </w:rPr>
        <w:t xml:space="preserve">Hussam Abu </w:t>
      </w:r>
      <w:r w:rsidRPr="5FDB0A5E" w:rsidR="74582F9E">
        <w:rPr>
          <w:rFonts w:ascii="Arial" w:hAnsi="Arial" w:eastAsia="Arial"/>
        </w:rPr>
        <w:t>Safiya</w:t>
      </w:r>
      <w:r w:rsidRPr="5FDB0A5E" w:rsidR="74582F9E">
        <w:rPr>
          <w:rFonts w:ascii="Arial" w:hAnsi="Arial" w:eastAsia="Arial"/>
        </w:rPr>
        <w:t xml:space="preserve"> est emprisonné alors qu’il exerçait son devoir d’assistance aux victimes,</w:t>
      </w:r>
      <w:r w:rsidRPr="5FDB0A5E" w:rsidR="00E2125B">
        <w:rPr>
          <w:rFonts w:ascii="Arial" w:hAnsi="Arial" w:eastAsia="Arial"/>
        </w:rPr>
        <w:t xml:space="preserve"> </w:t>
      </w:r>
      <w:r w:rsidRPr="5FDB0A5E" w:rsidR="00573C14">
        <w:rPr>
          <w:rFonts w:ascii="Arial" w:hAnsi="Arial" w:eastAsia="Arial"/>
        </w:rPr>
        <w:t>une</w:t>
      </w:r>
      <w:r w:rsidRPr="5FDB0A5E" w:rsidR="74582F9E">
        <w:rPr>
          <w:rFonts w:ascii="Arial" w:hAnsi="Arial" w:eastAsia="Arial"/>
        </w:rPr>
        <w:t xml:space="preserve"> fonction protégée par le droit international humanitaire. Malgré les conditions de travail difficiles et les bombardements sur la bande de Gaza, il a continué courageusement de soigner les blessés civils. </w:t>
      </w:r>
    </w:p>
    <w:p w:rsidR="74582F9E" w:rsidP="47DEF0AE" w:rsidRDefault="74582F9E" w14:paraId="35625E47" w14:textId="7E677849">
      <w:pPr>
        <w:pStyle w:val="Sansinterligne"/>
        <w:jc w:val="both"/>
        <w:rPr>
          <w:rFonts w:ascii="Arial" w:hAnsi="Arial" w:eastAsia="Arial"/>
        </w:rPr>
      </w:pPr>
      <w:r w:rsidRPr="47DEF0AE">
        <w:rPr>
          <w:rFonts w:ascii="Arial" w:hAnsi="Arial" w:eastAsia="Arial"/>
        </w:rPr>
        <w:t xml:space="preserve"> </w:t>
      </w:r>
    </w:p>
    <w:p w:rsidR="74582F9E" w:rsidP="47DEF0AE" w:rsidRDefault="74582F9E" w14:paraId="5C140D14" w14:textId="77F746F3">
      <w:pPr>
        <w:pStyle w:val="Sansinterligne"/>
        <w:jc w:val="both"/>
        <w:rPr>
          <w:rFonts w:ascii="Arial" w:hAnsi="Arial" w:eastAsia="Arial"/>
        </w:rPr>
      </w:pPr>
      <w:r w:rsidRPr="5FDB0A5E" w:rsidR="74582F9E">
        <w:rPr>
          <w:rFonts w:ascii="Arial" w:hAnsi="Arial" w:eastAsia="Arial"/>
        </w:rPr>
        <w:t xml:space="preserve">Israël, en tant </w:t>
      </w:r>
      <w:r w:rsidRPr="5FDB0A5E" w:rsidR="74582F9E">
        <w:rPr>
          <w:rFonts w:ascii="Arial" w:hAnsi="Arial" w:eastAsia="Arial"/>
        </w:rPr>
        <w:t>qu</w:t>
      </w:r>
      <w:r w:rsidRPr="5FDB0A5E" w:rsidR="2837478D">
        <w:rPr>
          <w:rFonts w:ascii="Arial" w:hAnsi="Arial" w:eastAsia="Arial"/>
        </w:rPr>
        <w:t>’</w:t>
      </w:r>
      <w:r w:rsidRPr="5FDB0A5E" w:rsidR="002F0DDC">
        <w:rPr>
          <w:rFonts w:ascii="Arial" w:hAnsi="Arial" w:eastAsia="Arial"/>
        </w:rPr>
        <w:t>É</w:t>
      </w:r>
      <w:r w:rsidRPr="5FDB0A5E" w:rsidR="74582F9E">
        <w:rPr>
          <w:rFonts w:ascii="Arial" w:hAnsi="Arial" w:eastAsia="Arial"/>
        </w:rPr>
        <w:t>tat</w:t>
      </w:r>
      <w:r w:rsidRPr="5FDB0A5E" w:rsidR="74582F9E">
        <w:rPr>
          <w:rFonts w:ascii="Arial" w:hAnsi="Arial" w:eastAsia="Arial"/>
        </w:rPr>
        <w:t xml:space="preserve"> signataire de la Convention contre la torture et </w:t>
      </w:r>
      <w:r w:rsidRPr="5FDB0A5E" w:rsidR="002F0DDC">
        <w:rPr>
          <w:rFonts w:ascii="Arial" w:hAnsi="Arial" w:eastAsia="Arial"/>
        </w:rPr>
        <w:t>du</w:t>
      </w:r>
      <w:r w:rsidRPr="5FDB0A5E" w:rsidR="002F0DDC">
        <w:rPr>
          <w:rFonts w:ascii="Arial" w:hAnsi="Arial" w:eastAsia="Arial"/>
        </w:rPr>
        <w:t xml:space="preserve"> </w:t>
      </w:r>
      <w:r w:rsidRPr="5FDB0A5E" w:rsidR="74582F9E">
        <w:rPr>
          <w:rFonts w:ascii="Arial" w:hAnsi="Arial" w:eastAsia="Arial"/>
        </w:rPr>
        <w:t xml:space="preserve">Pacte International </w:t>
      </w:r>
      <w:r w:rsidRPr="5FDB0A5E" w:rsidR="74582F9E">
        <w:rPr>
          <w:rFonts w:ascii="Arial" w:hAnsi="Arial" w:eastAsia="Arial"/>
        </w:rPr>
        <w:t>relatif</w:t>
      </w:r>
      <w:r w:rsidRPr="5FDB0A5E" w:rsidR="6857E9D6">
        <w:rPr>
          <w:rFonts w:ascii="Arial" w:hAnsi="Arial" w:eastAsia="Arial"/>
        </w:rPr>
        <w:t xml:space="preserve"> </w:t>
      </w:r>
      <w:r w:rsidRPr="5FDB0A5E" w:rsidR="74582F9E">
        <w:rPr>
          <w:rFonts w:ascii="Arial" w:hAnsi="Arial" w:eastAsia="Arial"/>
        </w:rPr>
        <w:t>a</w:t>
      </w:r>
      <w:r w:rsidRPr="5FDB0A5E" w:rsidR="74582F9E">
        <w:rPr>
          <w:rFonts w:ascii="Arial" w:hAnsi="Arial" w:eastAsia="Arial"/>
        </w:rPr>
        <w:t>ux</w:t>
      </w:r>
      <w:r w:rsidRPr="5FDB0A5E" w:rsidR="74582F9E">
        <w:rPr>
          <w:rFonts w:ascii="Arial" w:hAnsi="Arial" w:eastAsia="Arial"/>
        </w:rPr>
        <w:t xml:space="preserve"> droits civils et politiques</w:t>
      </w:r>
      <w:r w:rsidRPr="5FDB0A5E" w:rsidR="00F84E99">
        <w:rPr>
          <w:rFonts w:ascii="Arial" w:hAnsi="Arial" w:eastAsia="Arial"/>
        </w:rPr>
        <w:t>,</w:t>
      </w:r>
      <w:r w:rsidRPr="5FDB0A5E" w:rsidR="74582F9E">
        <w:rPr>
          <w:rFonts w:ascii="Arial" w:hAnsi="Arial" w:eastAsia="Arial"/>
        </w:rPr>
        <w:t xml:space="preserve"> se doit de respecter et protéger les droits fondamentaux inhérents à toute personne humaine. Les mauvais traitements subis par Hussam Abu </w:t>
      </w:r>
      <w:r w:rsidRPr="5FDB0A5E" w:rsidR="74582F9E">
        <w:rPr>
          <w:rFonts w:ascii="Arial" w:hAnsi="Arial" w:eastAsia="Arial"/>
        </w:rPr>
        <w:t>Safiya</w:t>
      </w:r>
      <w:r w:rsidRPr="5FDB0A5E" w:rsidR="74582F9E">
        <w:rPr>
          <w:rFonts w:ascii="Arial" w:hAnsi="Arial" w:eastAsia="Arial"/>
        </w:rPr>
        <w:t xml:space="preserve"> sont inacceptables et les autorités israéliennes doivent lui donner accès aux soins nécessaires.</w:t>
      </w:r>
    </w:p>
    <w:p w:rsidR="74582F9E" w:rsidP="47DEF0AE" w:rsidRDefault="74582F9E" w14:paraId="0A795D46" w14:textId="0485533A">
      <w:pPr>
        <w:pStyle w:val="Sansinterligne"/>
        <w:jc w:val="both"/>
        <w:rPr>
          <w:rFonts w:ascii="Arial" w:hAnsi="Arial" w:eastAsia="Arial"/>
        </w:rPr>
      </w:pPr>
      <w:r w:rsidRPr="47DEF0AE">
        <w:rPr>
          <w:rFonts w:ascii="Arial" w:hAnsi="Arial" w:eastAsia="Arial"/>
        </w:rPr>
        <w:t xml:space="preserve"> </w:t>
      </w:r>
    </w:p>
    <w:p w:rsidR="74582F9E" w:rsidP="47DEF0AE" w:rsidRDefault="74582F9E" w14:paraId="239C6D8F" w14:textId="02D940E6">
      <w:pPr>
        <w:pStyle w:val="Sansinterligne"/>
        <w:jc w:val="both"/>
        <w:rPr>
          <w:rFonts w:ascii="Arial" w:hAnsi="Arial" w:eastAsia="Arial"/>
        </w:rPr>
      </w:pPr>
      <w:r w:rsidRPr="5FDB0A5E" w:rsidR="74582F9E">
        <w:rPr>
          <w:rFonts w:ascii="Arial" w:hAnsi="Arial" w:eastAsia="Arial"/>
        </w:rPr>
        <w:t xml:space="preserve">Je vous exhorte donc, Monsieur l’Ambassadeur, à alerter votre gouvernement </w:t>
      </w:r>
      <w:r w:rsidRPr="5FDB0A5E" w:rsidR="007A00F1">
        <w:rPr>
          <w:rFonts w:ascii="Arial" w:hAnsi="Arial" w:eastAsia="Arial"/>
        </w:rPr>
        <w:t>afin</w:t>
      </w:r>
      <w:r w:rsidRPr="5FDB0A5E" w:rsidR="007A00F1">
        <w:rPr>
          <w:rFonts w:ascii="Arial" w:hAnsi="Arial" w:eastAsia="Arial"/>
        </w:rPr>
        <w:t xml:space="preserve"> </w:t>
      </w:r>
      <w:r w:rsidRPr="5FDB0A5E" w:rsidR="74582F9E">
        <w:rPr>
          <w:rFonts w:ascii="Arial" w:hAnsi="Arial" w:eastAsia="Arial"/>
        </w:rPr>
        <w:t xml:space="preserve">qu’il prenne des mesures immédiates pour libérer Hussam Abu </w:t>
      </w:r>
      <w:r w:rsidRPr="5FDB0A5E" w:rsidR="74582F9E">
        <w:rPr>
          <w:rFonts w:ascii="Arial" w:hAnsi="Arial" w:eastAsia="Arial"/>
        </w:rPr>
        <w:t>Safiya</w:t>
      </w:r>
      <w:r w:rsidRPr="5FDB0A5E" w:rsidR="74582F9E">
        <w:rPr>
          <w:rFonts w:ascii="Arial" w:hAnsi="Arial" w:eastAsia="Arial"/>
        </w:rPr>
        <w:t xml:space="preserve"> et l’ensemble des professionnels de santé palestiniens détenus</w:t>
      </w:r>
      <w:r w:rsidRPr="5FDB0A5E" w:rsidR="007A00F1">
        <w:rPr>
          <w:rFonts w:ascii="Arial" w:hAnsi="Arial" w:eastAsia="Arial"/>
        </w:rPr>
        <w:t>,</w:t>
      </w:r>
      <w:r w:rsidRPr="5FDB0A5E" w:rsidR="74582F9E">
        <w:rPr>
          <w:rFonts w:ascii="Arial" w:hAnsi="Arial" w:eastAsia="Arial"/>
        </w:rPr>
        <w:t xml:space="preserve"> ainsi qu</w:t>
      </w:r>
      <w:r w:rsidRPr="5FDB0A5E" w:rsidR="007A00F1">
        <w:rPr>
          <w:rFonts w:ascii="Arial" w:hAnsi="Arial" w:eastAsia="Arial"/>
        </w:rPr>
        <w:t>’à</w:t>
      </w:r>
      <w:r w:rsidRPr="5FDB0A5E" w:rsidR="74582F9E">
        <w:rPr>
          <w:rFonts w:ascii="Arial" w:hAnsi="Arial" w:eastAsia="Arial"/>
        </w:rPr>
        <w:t xml:space="preserve"> garantir le respect des droits fondamentaux dans les prisons israéliennes. </w:t>
      </w:r>
    </w:p>
    <w:p w:rsidR="74582F9E" w:rsidP="47DEF0AE" w:rsidRDefault="74582F9E" w14:paraId="4AC279BF" w14:textId="48201E27">
      <w:pPr>
        <w:pStyle w:val="Sansinterligne"/>
        <w:jc w:val="both"/>
        <w:rPr>
          <w:rFonts w:ascii="Arial" w:hAnsi="Arial" w:eastAsia="Arial"/>
        </w:rPr>
      </w:pPr>
      <w:r w:rsidRPr="47DEF0AE">
        <w:rPr>
          <w:rFonts w:ascii="Arial" w:hAnsi="Arial" w:eastAsia="Arial"/>
        </w:rPr>
        <w:t xml:space="preserve"> </w:t>
      </w:r>
    </w:p>
    <w:p w:rsidR="74582F9E" w:rsidP="47DEF0AE" w:rsidRDefault="004F5720" w14:paraId="295FF44F" w14:textId="0164A9AB">
      <w:pPr>
        <w:pStyle w:val="Sansinterligne"/>
        <w:jc w:val="both"/>
        <w:rPr>
          <w:rFonts w:ascii="Arial" w:hAnsi="Arial" w:eastAsia="Arial"/>
        </w:rPr>
      </w:pPr>
      <w:r w:rsidRPr="5FDB0A5E" w:rsidR="004F5720">
        <w:rPr>
          <w:rFonts w:ascii="Arial" w:hAnsi="Arial" w:eastAsia="Arial"/>
        </w:rPr>
        <w:t>En vous remerciant par avance de votre</w:t>
      </w:r>
      <w:r w:rsidRPr="5FDB0A5E" w:rsidR="004F5720">
        <w:rPr>
          <w:rFonts w:ascii="Arial" w:hAnsi="Arial" w:eastAsia="Arial"/>
        </w:rPr>
        <w:t xml:space="preserve"> attention, </w:t>
      </w:r>
      <w:r w:rsidRPr="5FDB0A5E" w:rsidR="74582F9E">
        <w:rPr>
          <w:rFonts w:ascii="Arial" w:hAnsi="Arial" w:eastAsia="Arial"/>
        </w:rPr>
        <w:t>Je vous prie d</w:t>
      </w:r>
      <w:r w:rsidRPr="5FDB0A5E" w:rsidR="003E7EF3">
        <w:rPr>
          <w:rFonts w:ascii="Arial" w:hAnsi="Arial" w:eastAsia="Arial"/>
        </w:rPr>
        <w:t>’agréer</w:t>
      </w:r>
      <w:r w:rsidRPr="5FDB0A5E" w:rsidR="74582F9E">
        <w:rPr>
          <w:rFonts w:ascii="Arial" w:hAnsi="Arial" w:eastAsia="Arial"/>
        </w:rPr>
        <w:t xml:space="preserve"> </w:t>
      </w:r>
      <w:r w:rsidRPr="5FDB0A5E" w:rsidR="74582F9E">
        <w:rPr>
          <w:rFonts w:ascii="Arial" w:hAnsi="Arial" w:eastAsia="Arial"/>
        </w:rPr>
        <w:t xml:space="preserve">Monsieur </w:t>
      </w:r>
      <w:r w:rsidRPr="5FDB0A5E" w:rsidR="1FEF5967">
        <w:rPr>
          <w:rFonts w:ascii="Arial" w:hAnsi="Arial" w:eastAsia="Arial"/>
        </w:rPr>
        <w:t>l’Ambassadeur, mes</w:t>
      </w:r>
      <w:r w:rsidRPr="5FDB0A5E" w:rsidR="003E7EF3">
        <w:rPr>
          <w:rFonts w:ascii="Arial" w:hAnsi="Arial" w:eastAsia="Arial"/>
        </w:rPr>
        <w:t xml:space="preserve"> salutations distinguées</w:t>
      </w:r>
    </w:p>
    <w:p w:rsidR="47DEF0AE" w:rsidP="00E5701A" w:rsidRDefault="47DEF0AE" w14:paraId="02CF3D18" w14:textId="355AB46B">
      <w:pPr>
        <w:pStyle w:val="Sansinterligne"/>
        <w:jc w:val="both"/>
        <w:rPr>
          <w:rFonts w:ascii="Arial" w:hAnsi="Arial" w:eastAsia="Arial"/>
        </w:rPr>
      </w:pPr>
    </w:p>
    <w:sectPr w:rsidR="47DEF0AE">
      <w:pgSz w:w="11906" w:h="16838" w:orient="portrait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335" w:rsidRDefault="000F3335" w14:paraId="62765BA6" w14:textId="77777777">
      <w:pPr>
        <w:spacing w:after="0" w:line="240" w:lineRule="auto"/>
      </w:pPr>
      <w:r>
        <w:separator/>
      </w:r>
    </w:p>
  </w:endnote>
  <w:endnote w:type="continuationSeparator" w:id="0">
    <w:p w:rsidR="000F3335" w:rsidRDefault="000F3335" w14:paraId="27EC71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335" w:rsidRDefault="000F3335" w14:paraId="451462FD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F3335" w:rsidRDefault="000F3335" w14:paraId="6ADF17D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2B06"/>
    <w:multiLevelType w:val="multilevel"/>
    <w:tmpl w:val="A28E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2017CA9"/>
    <w:multiLevelType w:val="hybridMultilevel"/>
    <w:tmpl w:val="5352EE9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CD0FB8"/>
    <w:multiLevelType w:val="hybridMultilevel"/>
    <w:tmpl w:val="32EE5AA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8D106E"/>
    <w:multiLevelType w:val="hybridMultilevel"/>
    <w:tmpl w:val="D2F0E66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C5F3822"/>
    <w:multiLevelType w:val="hybridMultilevel"/>
    <w:tmpl w:val="423693F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CA48AA"/>
    <w:multiLevelType w:val="hybridMultilevel"/>
    <w:tmpl w:val="CC789D7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E25DBE"/>
    <w:multiLevelType w:val="hybridMultilevel"/>
    <w:tmpl w:val="6DBC42F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2308511">
    <w:abstractNumId w:val="0"/>
  </w:num>
  <w:num w:numId="2" w16cid:durableId="1953778198">
    <w:abstractNumId w:val="4"/>
  </w:num>
  <w:num w:numId="3" w16cid:durableId="300696504">
    <w:abstractNumId w:val="2"/>
  </w:num>
  <w:num w:numId="4" w16cid:durableId="1175538633">
    <w:abstractNumId w:val="1"/>
  </w:num>
  <w:num w:numId="5" w16cid:durableId="1066883020">
    <w:abstractNumId w:val="6"/>
  </w:num>
  <w:num w:numId="6" w16cid:durableId="1639989117">
    <w:abstractNumId w:val="3"/>
  </w:num>
  <w:num w:numId="7" w16cid:durableId="1713722542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90"/>
    <w:rsid w:val="00007547"/>
    <w:rsid w:val="00046958"/>
    <w:rsid w:val="0006060C"/>
    <w:rsid w:val="00093BDA"/>
    <w:rsid w:val="000A18B7"/>
    <w:rsid w:val="000A5A0A"/>
    <w:rsid w:val="000B176C"/>
    <w:rsid w:val="000B1E0C"/>
    <w:rsid w:val="000F3335"/>
    <w:rsid w:val="001107F4"/>
    <w:rsid w:val="0014775B"/>
    <w:rsid w:val="00166C86"/>
    <w:rsid w:val="00170FED"/>
    <w:rsid w:val="001736E4"/>
    <w:rsid w:val="00192B2B"/>
    <w:rsid w:val="00197B00"/>
    <w:rsid w:val="001B6AE4"/>
    <w:rsid w:val="001C5FDA"/>
    <w:rsid w:val="001F17D7"/>
    <w:rsid w:val="001F4B85"/>
    <w:rsid w:val="002252DF"/>
    <w:rsid w:val="00227DC0"/>
    <w:rsid w:val="00227EC3"/>
    <w:rsid w:val="00247E9B"/>
    <w:rsid w:val="002636C7"/>
    <w:rsid w:val="002906F0"/>
    <w:rsid w:val="002F0DDC"/>
    <w:rsid w:val="002F5C4A"/>
    <w:rsid w:val="002F7E3A"/>
    <w:rsid w:val="003039B0"/>
    <w:rsid w:val="00331999"/>
    <w:rsid w:val="003338C4"/>
    <w:rsid w:val="00340FB4"/>
    <w:rsid w:val="00346427"/>
    <w:rsid w:val="00360CF6"/>
    <w:rsid w:val="003811E6"/>
    <w:rsid w:val="00386BE7"/>
    <w:rsid w:val="0038748F"/>
    <w:rsid w:val="00390AA5"/>
    <w:rsid w:val="003B7AC2"/>
    <w:rsid w:val="003C4637"/>
    <w:rsid w:val="003E04E5"/>
    <w:rsid w:val="003E1B4E"/>
    <w:rsid w:val="003E325A"/>
    <w:rsid w:val="003E7EF3"/>
    <w:rsid w:val="00424231"/>
    <w:rsid w:val="00427887"/>
    <w:rsid w:val="0043513B"/>
    <w:rsid w:val="004530B3"/>
    <w:rsid w:val="004564D5"/>
    <w:rsid w:val="00460389"/>
    <w:rsid w:val="00462F84"/>
    <w:rsid w:val="00474FC8"/>
    <w:rsid w:val="00476207"/>
    <w:rsid w:val="004837BF"/>
    <w:rsid w:val="00494DEE"/>
    <w:rsid w:val="00496192"/>
    <w:rsid w:val="004B331C"/>
    <w:rsid w:val="004B5C7D"/>
    <w:rsid w:val="004D2A50"/>
    <w:rsid w:val="004D767B"/>
    <w:rsid w:val="004D77F4"/>
    <w:rsid w:val="004F5720"/>
    <w:rsid w:val="00502C5B"/>
    <w:rsid w:val="0053059D"/>
    <w:rsid w:val="00535695"/>
    <w:rsid w:val="00573C14"/>
    <w:rsid w:val="005742F6"/>
    <w:rsid w:val="005B01EF"/>
    <w:rsid w:val="005B2238"/>
    <w:rsid w:val="005C6FB8"/>
    <w:rsid w:val="005E3078"/>
    <w:rsid w:val="005F69CE"/>
    <w:rsid w:val="006001FB"/>
    <w:rsid w:val="00617AD3"/>
    <w:rsid w:val="00631A40"/>
    <w:rsid w:val="00640992"/>
    <w:rsid w:val="00641C0C"/>
    <w:rsid w:val="006535C2"/>
    <w:rsid w:val="00663977"/>
    <w:rsid w:val="00663D03"/>
    <w:rsid w:val="006939F1"/>
    <w:rsid w:val="006C75EE"/>
    <w:rsid w:val="006E1E10"/>
    <w:rsid w:val="00706F84"/>
    <w:rsid w:val="007206AE"/>
    <w:rsid w:val="00722A73"/>
    <w:rsid w:val="00731C00"/>
    <w:rsid w:val="00737385"/>
    <w:rsid w:val="0073777F"/>
    <w:rsid w:val="007474B7"/>
    <w:rsid w:val="007511E3"/>
    <w:rsid w:val="007564A3"/>
    <w:rsid w:val="00761F91"/>
    <w:rsid w:val="00784583"/>
    <w:rsid w:val="00785F9C"/>
    <w:rsid w:val="00790175"/>
    <w:rsid w:val="0079689F"/>
    <w:rsid w:val="007A00F1"/>
    <w:rsid w:val="007A3462"/>
    <w:rsid w:val="007A6082"/>
    <w:rsid w:val="007D40EA"/>
    <w:rsid w:val="007D6D5C"/>
    <w:rsid w:val="007E4222"/>
    <w:rsid w:val="008215CB"/>
    <w:rsid w:val="00821DCB"/>
    <w:rsid w:val="00843F51"/>
    <w:rsid w:val="00844C09"/>
    <w:rsid w:val="00850D07"/>
    <w:rsid w:val="00850DE4"/>
    <w:rsid w:val="008519DC"/>
    <w:rsid w:val="00882079"/>
    <w:rsid w:val="008852E5"/>
    <w:rsid w:val="008862E4"/>
    <w:rsid w:val="00890CDC"/>
    <w:rsid w:val="00894C3B"/>
    <w:rsid w:val="008F644C"/>
    <w:rsid w:val="008F786E"/>
    <w:rsid w:val="0090466E"/>
    <w:rsid w:val="009059BE"/>
    <w:rsid w:val="009164D1"/>
    <w:rsid w:val="00925C1D"/>
    <w:rsid w:val="00965795"/>
    <w:rsid w:val="00984421"/>
    <w:rsid w:val="009D40B6"/>
    <w:rsid w:val="009D43DD"/>
    <w:rsid w:val="009D53CE"/>
    <w:rsid w:val="009E0FD3"/>
    <w:rsid w:val="00A23046"/>
    <w:rsid w:val="00A23F6C"/>
    <w:rsid w:val="00A52800"/>
    <w:rsid w:val="00A60660"/>
    <w:rsid w:val="00A64490"/>
    <w:rsid w:val="00A674DB"/>
    <w:rsid w:val="00A706DC"/>
    <w:rsid w:val="00A80ADF"/>
    <w:rsid w:val="00A82832"/>
    <w:rsid w:val="00A8D440"/>
    <w:rsid w:val="00AA192E"/>
    <w:rsid w:val="00AA694E"/>
    <w:rsid w:val="00AB5AB4"/>
    <w:rsid w:val="00AB5E73"/>
    <w:rsid w:val="00AC2833"/>
    <w:rsid w:val="00AF5F79"/>
    <w:rsid w:val="00B026D9"/>
    <w:rsid w:val="00B06BDE"/>
    <w:rsid w:val="00B071D9"/>
    <w:rsid w:val="00B60680"/>
    <w:rsid w:val="00B65AB1"/>
    <w:rsid w:val="00B71E59"/>
    <w:rsid w:val="00B72E32"/>
    <w:rsid w:val="00B83AFD"/>
    <w:rsid w:val="00BC200E"/>
    <w:rsid w:val="00BD28BE"/>
    <w:rsid w:val="00BD68B3"/>
    <w:rsid w:val="00BE2926"/>
    <w:rsid w:val="00BF46B0"/>
    <w:rsid w:val="00C257AA"/>
    <w:rsid w:val="00C409B1"/>
    <w:rsid w:val="00C635F5"/>
    <w:rsid w:val="00C63ABC"/>
    <w:rsid w:val="00CA0DFB"/>
    <w:rsid w:val="00CA538D"/>
    <w:rsid w:val="00CB7F26"/>
    <w:rsid w:val="00CC5E4E"/>
    <w:rsid w:val="00CC7AE6"/>
    <w:rsid w:val="00CD61C0"/>
    <w:rsid w:val="00CF4BB1"/>
    <w:rsid w:val="00D05963"/>
    <w:rsid w:val="00D30A2E"/>
    <w:rsid w:val="00D37AD7"/>
    <w:rsid w:val="00D57CE4"/>
    <w:rsid w:val="00D57FC5"/>
    <w:rsid w:val="00DB0076"/>
    <w:rsid w:val="00DB556F"/>
    <w:rsid w:val="00DC7469"/>
    <w:rsid w:val="00DF5D7C"/>
    <w:rsid w:val="00E2125B"/>
    <w:rsid w:val="00E27B3E"/>
    <w:rsid w:val="00E27E12"/>
    <w:rsid w:val="00E32416"/>
    <w:rsid w:val="00E42A5C"/>
    <w:rsid w:val="00E5701A"/>
    <w:rsid w:val="00E8248E"/>
    <w:rsid w:val="00E86B93"/>
    <w:rsid w:val="00EE31EE"/>
    <w:rsid w:val="00EF7804"/>
    <w:rsid w:val="00F0070D"/>
    <w:rsid w:val="00F02944"/>
    <w:rsid w:val="00F3204E"/>
    <w:rsid w:val="00F356B1"/>
    <w:rsid w:val="00F51C9B"/>
    <w:rsid w:val="00F84E99"/>
    <w:rsid w:val="00FA3983"/>
    <w:rsid w:val="00FC6287"/>
    <w:rsid w:val="00FE4EF5"/>
    <w:rsid w:val="00FF49DA"/>
    <w:rsid w:val="02689B25"/>
    <w:rsid w:val="028E50DC"/>
    <w:rsid w:val="02EA4193"/>
    <w:rsid w:val="04553C13"/>
    <w:rsid w:val="0603A22C"/>
    <w:rsid w:val="061233C3"/>
    <w:rsid w:val="06834E19"/>
    <w:rsid w:val="073C8B6D"/>
    <w:rsid w:val="07C0AB65"/>
    <w:rsid w:val="07D72991"/>
    <w:rsid w:val="07DE33FD"/>
    <w:rsid w:val="0AD8B5A2"/>
    <w:rsid w:val="0DD3EDDA"/>
    <w:rsid w:val="0E00DDCA"/>
    <w:rsid w:val="0F14EAC2"/>
    <w:rsid w:val="0F64FD5F"/>
    <w:rsid w:val="0F81A0EF"/>
    <w:rsid w:val="0FFE159F"/>
    <w:rsid w:val="133CF847"/>
    <w:rsid w:val="1407B666"/>
    <w:rsid w:val="14310394"/>
    <w:rsid w:val="14B0AC0A"/>
    <w:rsid w:val="15472D20"/>
    <w:rsid w:val="157998C7"/>
    <w:rsid w:val="19928665"/>
    <w:rsid w:val="1A20507F"/>
    <w:rsid w:val="1B8A65E7"/>
    <w:rsid w:val="1CB66469"/>
    <w:rsid w:val="1E67D46C"/>
    <w:rsid w:val="1F3775FF"/>
    <w:rsid w:val="1FEF5967"/>
    <w:rsid w:val="22465F84"/>
    <w:rsid w:val="22B49403"/>
    <w:rsid w:val="22B830F9"/>
    <w:rsid w:val="23105936"/>
    <w:rsid w:val="2544ED50"/>
    <w:rsid w:val="271985CC"/>
    <w:rsid w:val="27C96B6B"/>
    <w:rsid w:val="2837478D"/>
    <w:rsid w:val="28F8B1A2"/>
    <w:rsid w:val="2AD3BC7D"/>
    <w:rsid w:val="2B56DCDF"/>
    <w:rsid w:val="2B76F95F"/>
    <w:rsid w:val="2D3D0760"/>
    <w:rsid w:val="2DCE22B5"/>
    <w:rsid w:val="2EBF04FB"/>
    <w:rsid w:val="30CD3802"/>
    <w:rsid w:val="328EDECD"/>
    <w:rsid w:val="35E99BDD"/>
    <w:rsid w:val="362992A7"/>
    <w:rsid w:val="364D5E4E"/>
    <w:rsid w:val="38D1A906"/>
    <w:rsid w:val="3A01A7B2"/>
    <w:rsid w:val="3AA64396"/>
    <w:rsid w:val="3B4CA22E"/>
    <w:rsid w:val="3BB82D8D"/>
    <w:rsid w:val="40743C58"/>
    <w:rsid w:val="408DC9BD"/>
    <w:rsid w:val="43A05DF6"/>
    <w:rsid w:val="44383020"/>
    <w:rsid w:val="446E32F6"/>
    <w:rsid w:val="4791458C"/>
    <w:rsid w:val="47DEF0AE"/>
    <w:rsid w:val="47F3D4F8"/>
    <w:rsid w:val="49352763"/>
    <w:rsid w:val="4A458A83"/>
    <w:rsid w:val="4A657119"/>
    <w:rsid w:val="4D447749"/>
    <w:rsid w:val="4D5A582B"/>
    <w:rsid w:val="4E9E6706"/>
    <w:rsid w:val="4F9CE143"/>
    <w:rsid w:val="4FAD46BC"/>
    <w:rsid w:val="50D9136E"/>
    <w:rsid w:val="5394A35C"/>
    <w:rsid w:val="583899A8"/>
    <w:rsid w:val="58FF9FDD"/>
    <w:rsid w:val="599D2983"/>
    <w:rsid w:val="59F6E3E1"/>
    <w:rsid w:val="5C9D7862"/>
    <w:rsid w:val="5FB05025"/>
    <w:rsid w:val="5FDB0A5E"/>
    <w:rsid w:val="60AB88D9"/>
    <w:rsid w:val="61998632"/>
    <w:rsid w:val="629A1358"/>
    <w:rsid w:val="63A57D8E"/>
    <w:rsid w:val="660F1F42"/>
    <w:rsid w:val="66DA447E"/>
    <w:rsid w:val="66ECE55F"/>
    <w:rsid w:val="67625BBB"/>
    <w:rsid w:val="67E493DD"/>
    <w:rsid w:val="681CCE78"/>
    <w:rsid w:val="6857E9D6"/>
    <w:rsid w:val="6A3ED321"/>
    <w:rsid w:val="6C4D2AE2"/>
    <w:rsid w:val="6D188AB0"/>
    <w:rsid w:val="6E1F44E7"/>
    <w:rsid w:val="6E30E866"/>
    <w:rsid w:val="6E904ED1"/>
    <w:rsid w:val="71455719"/>
    <w:rsid w:val="71F8EA4A"/>
    <w:rsid w:val="731FCCC9"/>
    <w:rsid w:val="73E7DF38"/>
    <w:rsid w:val="74582F9E"/>
    <w:rsid w:val="745D835D"/>
    <w:rsid w:val="75B67645"/>
    <w:rsid w:val="76ED4BD2"/>
    <w:rsid w:val="77D85623"/>
    <w:rsid w:val="7865B81E"/>
    <w:rsid w:val="78C0CA08"/>
    <w:rsid w:val="7AAC1209"/>
    <w:rsid w:val="7AB08B6B"/>
    <w:rsid w:val="7AD85FC8"/>
    <w:rsid w:val="7B7C5040"/>
    <w:rsid w:val="7B9347A2"/>
    <w:rsid w:val="7D88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27D0"/>
  <w15:docId w15:val="{7C5A6713-DC63-4589-AC2E-719721D8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251" w:lineRule="auto"/>
    </w:pPr>
    <w:rPr>
      <w:rFonts w:ascii="Calibri" w:hAnsi="Calibri" w:eastAsia="Calibri" w:cs="Arial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Titre2Car" w:customStyle="1">
    <w:name w:val="Titre 2 Car"/>
    <w:basedOn w:val="Policepardfaut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Titre3Car" w:customStyle="1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styleId="Titre4Car" w:customStyle="1">
    <w:name w:val="Titre 4 Car"/>
    <w:basedOn w:val="Policepardfaut"/>
    <w:rPr>
      <w:rFonts w:eastAsia="Times New Roman" w:cs="Times New Roman"/>
      <w:i/>
      <w:iCs/>
      <w:color w:val="0F4761"/>
    </w:rPr>
  </w:style>
  <w:style w:type="character" w:styleId="Titre5Car" w:customStyle="1">
    <w:name w:val="Titre 5 Car"/>
    <w:basedOn w:val="Policepardfaut"/>
    <w:rPr>
      <w:rFonts w:eastAsia="Times New Roman" w:cs="Times New Roman"/>
      <w:color w:val="0F4761"/>
    </w:rPr>
  </w:style>
  <w:style w:type="character" w:styleId="Titre6Car" w:customStyle="1">
    <w:name w:val="Titre 6 Car"/>
    <w:basedOn w:val="Policepardfaut"/>
    <w:rPr>
      <w:rFonts w:eastAsia="Times New Roman" w:cs="Times New Roman"/>
      <w:i/>
      <w:iCs/>
      <w:color w:val="595959"/>
    </w:rPr>
  </w:style>
  <w:style w:type="character" w:styleId="Titre7Car" w:customStyle="1">
    <w:name w:val="Titre 7 Car"/>
    <w:basedOn w:val="Policepardfaut"/>
    <w:rPr>
      <w:rFonts w:eastAsia="Times New Roman" w:cs="Times New Roman"/>
      <w:color w:val="595959"/>
    </w:rPr>
  </w:style>
  <w:style w:type="character" w:styleId="Titre8Car" w:customStyle="1">
    <w:name w:val="Titre 8 Car"/>
    <w:basedOn w:val="Policepardfaut"/>
    <w:rPr>
      <w:rFonts w:eastAsia="Times New Roman" w:cs="Times New Roman"/>
      <w:i/>
      <w:iCs/>
      <w:color w:val="272727"/>
    </w:rPr>
  </w:style>
  <w:style w:type="character" w:styleId="Titre9Car" w:customStyle="1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character" w:styleId="TitreCar" w:customStyle="1">
    <w:name w:val="Titre Car"/>
    <w:basedOn w:val="Policepardfaut"/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Sous-titreCar" w:customStyle="1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styleId="CitationCar" w:customStyle="1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CitationintenseCar" w:customStyle="1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32416"/>
    <w:rPr>
      <w:b/>
      <w:bCs/>
    </w:rPr>
  </w:style>
  <w:style w:type="paragraph" w:styleId="Sansinterligne">
    <w:name w:val="No Spacing"/>
    <w:uiPriority w:val="1"/>
    <w:qFormat/>
    <w:rsid w:val="00BC200E"/>
    <w:pPr>
      <w:suppressAutoHyphens/>
      <w:spacing w:after="0" w:line="240" w:lineRule="auto"/>
    </w:pPr>
    <w:rPr>
      <w:rFonts w:ascii="Calibri" w:hAnsi="Calibri" w:eastAsia="Calibri" w:cs="Arial"/>
    </w:rPr>
  </w:style>
  <w:style w:type="paragraph" w:styleId="Default" w:customStyle="1">
    <w:name w:val="Default"/>
    <w:rsid w:val="00FC6287"/>
    <w:pPr>
      <w:autoSpaceDE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normaltextrun" w:customStyle="1">
    <w:name w:val="normaltextrun"/>
    <w:basedOn w:val="Policepardfaut"/>
    <w:rsid w:val="00192B2B"/>
  </w:style>
  <w:style w:type="character" w:styleId="eop" w:customStyle="1">
    <w:name w:val="eop"/>
    <w:basedOn w:val="Policepardfaut"/>
    <w:rsid w:val="00192B2B"/>
  </w:style>
  <w:style w:type="paragraph" w:styleId="Rvision">
    <w:name w:val="Revision"/>
    <w:hidden/>
    <w:uiPriority w:val="99"/>
    <w:semiHidden/>
    <w:rsid w:val="00CD61C0"/>
    <w:pPr>
      <w:autoSpaceDN/>
      <w:spacing w:after="0" w:line="240" w:lineRule="auto"/>
    </w:pPr>
    <w:rPr>
      <w:rFonts w:ascii="Calibri" w:hAnsi="Calibri"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18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1058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4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Protocole@paris.mfa.gov.il" TargetMode="External" Id="R4158de8691194fd1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6" ma:contentTypeDescription="Crée un document." ma:contentTypeScope="" ma:versionID="26e6000e727a054949656056978bb485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6e918936c9939986f5af960c169b109e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5ef4c6-c903-47f9-ab50-61aa19bdf5f9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Props1.xml><?xml version="1.0" encoding="utf-8"?>
<ds:datastoreItem xmlns:ds="http://schemas.openxmlformats.org/officeDocument/2006/customXml" ds:itemID="{B48B800A-9713-4232-BC3B-0507CC747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C1DDE-DD1D-4A76-98B3-F1B477438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A26D8-7EF1-4ADA-B51B-5CB540E19277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Rosario Ledesma</dc:creator>
  <dc:description/>
  <lastModifiedBy>Audrey Garrot</lastModifiedBy>
  <revision>19</revision>
  <dcterms:created xsi:type="dcterms:W3CDTF">2026-04-28T13:42:00.0000000Z</dcterms:created>
  <dcterms:modified xsi:type="dcterms:W3CDTF">2026-04-29T09:48:02.1915477Z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