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1A03475A" w:rsidP="02773BFA" w:rsidRDefault="1A03475A" w14:paraId="7F159FC3" w14:textId="5CCDC558">
      <w:pPr>
        <w:pStyle w:val="Sansinterligne"/>
        <w:jc w:val="right"/>
        <w:rPr>
          <w:rFonts w:ascii="Arial" w:hAnsi="Arial" w:eastAsia="Arial" w:cs="Arial"/>
          <w:b w:val="0"/>
          <w:bCs w:val="0"/>
          <w:sz w:val="22"/>
          <w:szCs w:val="22"/>
        </w:rPr>
      </w:pPr>
    </w:p>
    <w:p w:rsidR="583899A8" w:rsidP="2781190C" w:rsidRDefault="583899A8" w14:paraId="5AD8729D" w14:textId="578C0626">
      <w:pPr>
        <w:pStyle w:val="Sansinterligne"/>
        <w:suppressLineNumbers w:val="0"/>
        <w:spacing w:before="0" w:beforeAutospacing="off" w:after="0" w:afterAutospacing="off" w:line="240" w:lineRule="auto"/>
        <w:ind w:left="0" w:right="0"/>
        <w:jc w:val="right"/>
      </w:pPr>
      <w:r w:rsidRPr="2781190C" w:rsidR="408FBBF9">
        <w:rPr>
          <w:rFonts w:ascii="Arial" w:hAnsi="Arial" w:eastAsia="Arial" w:cs="Arial"/>
          <w:b w:val="1"/>
          <w:bCs w:val="1"/>
          <w:sz w:val="21"/>
          <w:szCs w:val="21"/>
        </w:rPr>
        <w:t>Son Exc</w:t>
      </w:r>
      <w:r w:rsidRPr="2781190C" w:rsidR="408FBBF9">
        <w:rPr>
          <w:rFonts w:ascii="Arial" w:hAnsi="Arial" w:eastAsia="Arial" w:cs="Arial"/>
          <w:b w:val="1"/>
          <w:bCs w:val="1"/>
          <w:sz w:val="21"/>
          <w:szCs w:val="21"/>
        </w:rPr>
        <w:t xml:space="preserve">ellence </w:t>
      </w:r>
      <w:r w:rsidRPr="2781190C" w:rsidR="54BFA41B">
        <w:rPr>
          <w:rFonts w:ascii="Arial" w:hAnsi="Arial" w:eastAsia="Arial" w:cs="Arial"/>
          <w:b w:val="1"/>
          <w:bCs w:val="1"/>
          <w:sz w:val="21"/>
          <w:szCs w:val="21"/>
        </w:rPr>
        <w:t>Monsieur Faisal Bin Saud Almejfel</w:t>
      </w:r>
    </w:p>
    <w:p w:rsidR="583899A8" w:rsidP="2781190C" w:rsidRDefault="583899A8" w14:paraId="185CA1E5" w14:textId="35D69FD5">
      <w:pPr>
        <w:pStyle w:val="Sansinterligne"/>
        <w:suppressLineNumbers w:val="0"/>
        <w:spacing w:before="0" w:beforeAutospacing="off" w:after="0" w:afterAutospacing="off" w:line="240" w:lineRule="auto"/>
        <w:ind w:left="0" w:right="0"/>
        <w:jc w:val="right"/>
        <w:rPr>
          <w:rFonts w:ascii="Arial" w:hAnsi="Arial" w:eastAsia="Arial" w:cs="Arial"/>
          <w:b w:val="0"/>
          <w:bCs w:val="0"/>
          <w:sz w:val="21"/>
          <w:szCs w:val="21"/>
        </w:rPr>
      </w:pPr>
      <w:r w:rsidRPr="2781190C" w:rsidR="408FBBF9">
        <w:rPr>
          <w:rFonts w:ascii="Arial" w:hAnsi="Arial" w:eastAsia="Arial" w:cs="Arial"/>
          <w:b w:val="0"/>
          <w:bCs w:val="0"/>
          <w:sz w:val="21"/>
          <w:szCs w:val="21"/>
        </w:rPr>
        <w:t>Ambassad</w:t>
      </w:r>
      <w:r w:rsidRPr="2781190C" w:rsidR="144CE9D8">
        <w:rPr>
          <w:rFonts w:ascii="Arial" w:hAnsi="Arial" w:eastAsia="Arial" w:cs="Arial"/>
          <w:b w:val="0"/>
          <w:bCs w:val="0"/>
          <w:sz w:val="21"/>
          <w:szCs w:val="21"/>
        </w:rPr>
        <w:t>eur</w:t>
      </w:r>
      <w:r w:rsidRPr="2781190C" w:rsidR="7842588A">
        <w:rPr>
          <w:rFonts w:ascii="Arial" w:hAnsi="Arial" w:eastAsia="Arial" w:cs="Arial"/>
          <w:b w:val="0"/>
          <w:bCs w:val="0"/>
          <w:sz w:val="21"/>
          <w:szCs w:val="21"/>
        </w:rPr>
        <w:t xml:space="preserve"> d</w:t>
      </w:r>
      <w:r w:rsidRPr="2781190C" w:rsidR="1B03EBB3">
        <w:rPr>
          <w:rFonts w:ascii="Arial" w:hAnsi="Arial" w:eastAsia="Arial" w:cs="Arial"/>
          <w:b w:val="0"/>
          <w:bCs w:val="0"/>
          <w:sz w:val="21"/>
          <w:szCs w:val="21"/>
        </w:rPr>
        <w:t>u Royaume d'Arabie saoudite</w:t>
      </w:r>
      <w:r w:rsidRPr="2781190C" w:rsidR="1ADFA70B">
        <w:rPr>
          <w:rFonts w:ascii="Arial" w:hAnsi="Arial" w:eastAsia="Arial" w:cs="Arial"/>
          <w:b w:val="0"/>
          <w:bCs w:val="0"/>
          <w:sz w:val="21"/>
          <w:szCs w:val="21"/>
        </w:rPr>
        <w:t xml:space="preserve"> </w:t>
      </w:r>
      <w:r w:rsidRPr="2781190C" w:rsidR="408FBBF9">
        <w:rPr>
          <w:rFonts w:ascii="Arial" w:hAnsi="Arial" w:eastAsia="Arial" w:cs="Arial"/>
          <w:b w:val="0"/>
          <w:bCs w:val="0"/>
          <w:sz w:val="21"/>
          <w:szCs w:val="21"/>
        </w:rPr>
        <w:t>en France</w:t>
      </w:r>
    </w:p>
    <w:p w:rsidR="583899A8" w:rsidP="2781190C" w:rsidRDefault="583899A8" w14:paraId="6532C030" w14:textId="3BC00342">
      <w:pPr>
        <w:pStyle w:val="Sansinterligne"/>
        <w:suppressLineNumbers w:val="0"/>
        <w:bidi w:val="0"/>
        <w:spacing w:before="0" w:beforeAutospacing="off" w:after="0" w:afterAutospacing="off" w:line="240" w:lineRule="auto"/>
        <w:ind w:left="0" w:right="0"/>
        <w:jc w:val="right"/>
        <w:rPr>
          <w:rFonts w:ascii="Arial" w:hAnsi="Arial" w:eastAsia="Arial" w:cs="Arial"/>
          <w:b w:val="0"/>
          <w:bCs w:val="0"/>
          <w:sz w:val="21"/>
          <w:szCs w:val="21"/>
        </w:rPr>
      </w:pPr>
      <w:r w:rsidRPr="2781190C" w:rsidR="408FBBF9">
        <w:rPr>
          <w:rFonts w:ascii="Arial" w:hAnsi="Arial" w:eastAsia="Arial" w:cs="Arial"/>
          <w:b w:val="0"/>
          <w:bCs w:val="0"/>
          <w:sz w:val="21"/>
          <w:szCs w:val="21"/>
        </w:rPr>
        <w:t xml:space="preserve">Ambassade </w:t>
      </w:r>
      <w:r w:rsidRPr="2781190C" w:rsidR="17FDE7E7">
        <w:rPr>
          <w:rFonts w:ascii="Arial" w:hAnsi="Arial" w:eastAsia="Arial" w:cs="Arial"/>
          <w:b w:val="0"/>
          <w:bCs w:val="0"/>
          <w:sz w:val="21"/>
          <w:szCs w:val="21"/>
        </w:rPr>
        <w:t xml:space="preserve">royale du Royaume d'Arabie saoudite </w:t>
      </w:r>
      <w:r w:rsidRPr="2781190C" w:rsidR="408FBBF9">
        <w:rPr>
          <w:rFonts w:ascii="Arial" w:hAnsi="Arial" w:eastAsia="Arial" w:cs="Arial"/>
          <w:b w:val="0"/>
          <w:bCs w:val="0"/>
          <w:sz w:val="21"/>
          <w:szCs w:val="21"/>
        </w:rPr>
        <w:t>en France</w:t>
      </w:r>
    </w:p>
    <w:p w:rsidR="536C647B" w:rsidP="2781190C" w:rsidRDefault="536C647B" w14:paraId="77430285" w14:textId="21B28D2D">
      <w:pPr>
        <w:pStyle w:val="Sansinterligne"/>
        <w:jc w:val="right"/>
      </w:pPr>
      <w:r w:rsidRPr="2781190C" w:rsidR="536C647B">
        <w:rPr>
          <w:rFonts w:ascii="Arial" w:hAnsi="Arial" w:eastAsia="Arial" w:cs="Arial"/>
          <w:b w:val="0"/>
          <w:bCs w:val="0"/>
          <w:i w:val="0"/>
          <w:iCs w:val="0"/>
          <w:caps w:val="0"/>
          <w:smallCaps w:val="0"/>
          <w:noProof w:val="0"/>
          <w:sz w:val="21"/>
          <w:szCs w:val="21"/>
          <w:lang w:val="fr-FR"/>
        </w:rPr>
        <w:t>92, rue de Courcelles</w:t>
      </w:r>
      <w:r>
        <w:br/>
      </w:r>
      <w:r w:rsidRPr="2781190C" w:rsidR="536C647B">
        <w:rPr>
          <w:rFonts w:ascii="Arial" w:hAnsi="Arial" w:eastAsia="Arial" w:cs="Arial"/>
          <w:b w:val="0"/>
          <w:bCs w:val="0"/>
          <w:i w:val="0"/>
          <w:iCs w:val="0"/>
          <w:caps w:val="0"/>
          <w:smallCaps w:val="0"/>
          <w:noProof w:val="0"/>
          <w:sz w:val="21"/>
          <w:szCs w:val="21"/>
          <w:lang w:val="fr-FR"/>
        </w:rPr>
        <w:t>75008 Paris</w:t>
      </w:r>
    </w:p>
    <w:p w:rsidR="408FBBF9" w:rsidP="2781190C" w:rsidRDefault="408FBBF9" w14:paraId="330EA8DE" w14:textId="26F0D8FC">
      <w:pPr>
        <w:pStyle w:val="Sansinterligne"/>
        <w:jc w:val="right"/>
      </w:pPr>
      <w:r w:rsidRPr="2781190C" w:rsidR="408FBBF9">
        <w:rPr>
          <w:rFonts w:ascii="Arial" w:hAnsi="Arial" w:eastAsia="Arial" w:cs="Arial"/>
          <w:noProof w:val="0"/>
          <w:sz w:val="22"/>
          <w:szCs w:val="22"/>
          <w:lang w:val="fr-FR"/>
        </w:rPr>
        <w:t>Courriel :</w:t>
      </w:r>
      <w:r w:rsidRPr="2781190C" w:rsidR="1A4A268B">
        <w:rPr>
          <w:rFonts w:ascii="Arial" w:hAnsi="Arial" w:eastAsia="Arial" w:cs="Arial"/>
          <w:noProof w:val="0"/>
          <w:sz w:val="22"/>
          <w:szCs w:val="22"/>
          <w:lang w:val="fr-FR"/>
        </w:rPr>
        <w:t xml:space="preserve"> </w:t>
      </w:r>
      <w:hyperlink r:id="Rbabfc933447a4536">
        <w:r w:rsidRPr="2781190C" w:rsidR="1A4A268B">
          <w:rPr>
            <w:rStyle w:val="Lienhypertexte"/>
          </w:rPr>
          <w:t>fremb@mofa.gov.sa</w:t>
        </w:r>
      </w:hyperlink>
    </w:p>
    <w:p w:rsidR="2781190C" w:rsidP="2781190C" w:rsidRDefault="2781190C" w14:paraId="412C91F2" w14:textId="297A7612">
      <w:pPr>
        <w:pStyle w:val="Sansinterligne"/>
        <w:jc w:val="right"/>
        <w:rPr>
          <w:rFonts w:ascii="Arial" w:hAnsi="Arial" w:eastAsia="Arial" w:cs="Arial"/>
          <w:sz w:val="22"/>
          <w:szCs w:val="22"/>
        </w:rPr>
      </w:pPr>
    </w:p>
    <w:tbl>
      <w:tblPr>
        <w:tblW w:w="0" w:type="auto"/>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ook w:val="04A0" w:firstRow="1" w:lastRow="0" w:firstColumn="1" w:lastColumn="0" w:noHBand="0" w:noVBand="1"/>
      </w:tblPr>
      <w:tblGrid>
        <w:gridCol w:w="9736"/>
      </w:tblGrid>
      <w:tr w:rsidRPr="00737385" w:rsidR="00737385" w:rsidTr="7AB08B6B" w14:paraId="489BA5BE" w14:textId="77777777">
        <w:tc>
          <w:tcPr>
            <w:tcW w:w="9736" w:type="dxa"/>
            <w:tcMar/>
          </w:tcPr>
          <w:p w:rsidRPr="00737385" w:rsidR="00737385" w:rsidP="00737385" w:rsidRDefault="00737385" w14:paraId="191B9990" w14:textId="77777777">
            <w:pPr>
              <w:suppressAutoHyphens w:val="0"/>
              <w:autoSpaceDN/>
              <w:spacing w:after="120" w:line="240" w:lineRule="auto"/>
              <w:rPr>
                <w:rFonts w:ascii="Arial" w:hAnsi="Arial" w:eastAsia="Times New Roman"/>
                <w:b/>
                <w:bCs/>
                <w:color w:val="FF0000"/>
                <w:sz w:val="21"/>
                <w:szCs w:val="21"/>
              </w:rPr>
            </w:pPr>
            <w:r w:rsidRPr="00737385">
              <w:rPr>
                <w:rFonts w:ascii="Arial" w:hAnsi="Arial" w:eastAsia="Times New Roman"/>
                <w:b/>
                <w:bCs/>
                <w:color w:val="FF0000"/>
                <w:sz w:val="21"/>
                <w:szCs w:val="21"/>
              </w:rPr>
              <w:t>[Partie à remplir par l’expéditeur]</w:t>
            </w:r>
          </w:p>
          <w:p w:rsidRPr="00737385" w:rsidR="00737385" w:rsidP="00737385" w:rsidRDefault="00737385" w14:paraId="52DEEDDF" w14:textId="77777777">
            <w:pPr>
              <w:suppressAutoHyphens w:val="0"/>
              <w:autoSpaceDN/>
              <w:spacing w:after="120" w:line="240" w:lineRule="auto"/>
              <w:rPr>
                <w:rFonts w:ascii="Arial" w:hAnsi="Arial" w:eastAsia="Times New Roman"/>
                <w:sz w:val="21"/>
                <w:szCs w:val="21"/>
              </w:rPr>
            </w:pPr>
            <w:r w:rsidRPr="00737385">
              <w:rPr>
                <w:rFonts w:ascii="Arial" w:hAnsi="Arial" w:eastAsia="Times New Roman"/>
                <w:b/>
                <w:bCs/>
                <w:sz w:val="21"/>
                <w:szCs w:val="21"/>
              </w:rPr>
              <w:t>Nom :</w:t>
            </w:r>
            <w:r w:rsidRPr="00737385">
              <w:rPr>
                <w:rFonts w:ascii="Arial" w:hAnsi="Arial" w:eastAsia="Times New Roman"/>
                <w:sz w:val="21"/>
                <w:szCs w:val="21"/>
              </w:rPr>
              <w:t xml:space="preserve"> </w:t>
            </w:r>
          </w:p>
          <w:p w:rsidRPr="00737385" w:rsidR="00737385" w:rsidP="00737385" w:rsidRDefault="00737385" w14:paraId="4D586591" w14:textId="77777777">
            <w:pPr>
              <w:suppressAutoHyphens w:val="0"/>
              <w:autoSpaceDN/>
              <w:spacing w:after="120" w:line="240" w:lineRule="auto"/>
              <w:rPr>
                <w:rFonts w:ascii="Arial" w:hAnsi="Arial" w:eastAsia="Times New Roman"/>
                <w:sz w:val="21"/>
                <w:szCs w:val="21"/>
              </w:rPr>
            </w:pPr>
            <w:r w:rsidRPr="00737385">
              <w:rPr>
                <w:rFonts w:ascii="Arial" w:hAnsi="Arial" w:eastAsia="Times New Roman"/>
                <w:b/>
                <w:bCs/>
                <w:sz w:val="21"/>
                <w:szCs w:val="21"/>
              </w:rPr>
              <w:t>Prénom :</w:t>
            </w:r>
            <w:r w:rsidRPr="00737385">
              <w:rPr>
                <w:rFonts w:ascii="Arial" w:hAnsi="Arial" w:eastAsia="Times New Roman"/>
                <w:sz w:val="21"/>
                <w:szCs w:val="21"/>
              </w:rPr>
              <w:t xml:space="preserve"> </w:t>
            </w:r>
          </w:p>
          <w:p w:rsidRPr="00737385" w:rsidR="00737385" w:rsidP="00737385" w:rsidRDefault="00737385" w14:paraId="533D588C" w14:textId="77777777">
            <w:pPr>
              <w:suppressAutoHyphens w:val="0"/>
              <w:autoSpaceDN/>
              <w:spacing w:after="120" w:line="240" w:lineRule="auto"/>
              <w:rPr>
                <w:rFonts w:ascii="Arial" w:hAnsi="Arial" w:eastAsia="Times New Roman"/>
                <w:b/>
                <w:bCs/>
                <w:sz w:val="21"/>
                <w:szCs w:val="21"/>
              </w:rPr>
            </w:pPr>
            <w:r w:rsidRPr="00737385">
              <w:rPr>
                <w:rFonts w:ascii="Arial" w:hAnsi="Arial" w:eastAsia="Times New Roman"/>
                <w:b/>
                <w:bCs/>
                <w:sz w:val="21"/>
                <w:szCs w:val="21"/>
              </w:rPr>
              <w:t>Adresse :</w:t>
            </w:r>
          </w:p>
          <w:p w:rsidRPr="00737385" w:rsidR="00737385" w:rsidP="00737385" w:rsidRDefault="00737385" w14:paraId="737AC9C6" w14:textId="77777777">
            <w:pPr>
              <w:suppressAutoHyphens w:val="0"/>
              <w:autoSpaceDN/>
              <w:spacing w:after="120" w:line="240" w:lineRule="auto"/>
              <w:jc w:val="right"/>
              <w:rPr>
                <w:rFonts w:ascii="Arial" w:hAnsi="Arial" w:eastAsia="Times New Roman"/>
                <w:b/>
                <w:bCs/>
                <w:sz w:val="21"/>
                <w:szCs w:val="21"/>
              </w:rPr>
            </w:pPr>
          </w:p>
        </w:tc>
      </w:tr>
    </w:tbl>
    <w:p w:rsidR="7AB08B6B" w:rsidP="7AB08B6B" w:rsidRDefault="7AB08B6B" w14:paraId="29ABE435" w14:textId="720DE3E7">
      <w:pPr>
        <w:pStyle w:val="Sansinterligne"/>
        <w:spacing w:after="0" w:line="240" w:lineRule="auto"/>
        <w:ind w:left="0"/>
        <w:rPr>
          <w:rFonts w:ascii="Arial" w:hAnsi="Arial"/>
          <w:sz w:val="21"/>
          <w:szCs w:val="21"/>
        </w:rPr>
      </w:pPr>
    </w:p>
    <w:p w:rsidR="681CCE78" w:rsidP="2781190C" w:rsidRDefault="681CCE78" w14:paraId="7B4135CC" w14:textId="30B7E354">
      <w:pPr>
        <w:pStyle w:val="Sansinterligne"/>
        <w:suppressLineNumbers w:val="0"/>
        <w:bidi w:val="0"/>
        <w:spacing w:before="0" w:beforeAutospacing="off" w:after="0" w:afterAutospacing="off" w:line="240" w:lineRule="auto"/>
        <w:ind w:left="0" w:right="0"/>
        <w:jc w:val="both"/>
      </w:pPr>
      <w:r w:rsidRPr="2781190C" w:rsidR="6C27C387">
        <w:rPr>
          <w:rFonts w:ascii="Arial" w:hAnsi="Arial" w:eastAsia="Arial" w:cs="Arial"/>
          <w:b w:val="1"/>
          <w:bCs w:val="1"/>
          <w:noProof w:val="0"/>
          <w:lang w:val="fr-FR"/>
        </w:rPr>
        <w:t xml:space="preserve">Objet : </w:t>
      </w:r>
      <w:r w:rsidRPr="2781190C" w:rsidR="492B2D1C">
        <w:rPr>
          <w:rFonts w:ascii="Arial" w:hAnsi="Arial" w:eastAsia="Arial" w:cs="Arial"/>
          <w:b w:val="1"/>
          <w:bCs w:val="1"/>
          <w:i w:val="0"/>
          <w:iCs w:val="0"/>
          <w:caps w:val="0"/>
          <w:smallCaps w:val="0"/>
          <w:noProof w:val="0"/>
          <w:color w:val="000000" w:themeColor="text1" w:themeTint="FF" w:themeShade="FF"/>
          <w:sz w:val="22"/>
          <w:szCs w:val="22"/>
          <w:lang w:val="fr-FR"/>
        </w:rPr>
        <w:t>Demande de libération d</w:t>
      </w:r>
      <w:r w:rsidRPr="2781190C" w:rsidR="2C4825C3">
        <w:rPr>
          <w:rFonts w:ascii="Arial" w:hAnsi="Arial" w:eastAsia="Arial" w:cs="Arial"/>
          <w:b w:val="1"/>
          <w:bCs w:val="1"/>
          <w:i w:val="0"/>
          <w:iCs w:val="0"/>
          <w:caps w:val="0"/>
          <w:smallCaps w:val="0"/>
          <w:noProof w:val="0"/>
          <w:color w:val="000000" w:themeColor="text1" w:themeTint="FF" w:themeShade="FF"/>
          <w:sz w:val="22"/>
          <w:szCs w:val="22"/>
          <w:lang w:val="fr-FR"/>
        </w:rPr>
        <w:t>'Amr Abdelfattah</w:t>
      </w:r>
    </w:p>
    <w:p w:rsidR="2781190C" w:rsidP="2781190C" w:rsidRDefault="2781190C" w14:paraId="715540FD" w14:textId="2B7ED927">
      <w:pPr>
        <w:pStyle w:val="Sansinterligne"/>
        <w:jc w:val="both"/>
        <w:rPr>
          <w:rFonts w:ascii="Arial" w:hAnsi="Arial" w:eastAsia="Arial" w:cs="Arial"/>
          <w:b w:val="1"/>
          <w:bCs w:val="1"/>
          <w:noProof w:val="0"/>
          <w:lang w:val="fr-FR"/>
        </w:rPr>
      </w:pPr>
    </w:p>
    <w:p w:rsidR="342AFCBC" w:rsidP="2781190C" w:rsidRDefault="342AFCBC" w14:paraId="32C43F34" w14:textId="6DE8EA00">
      <w:pPr>
        <w:pStyle w:val="Sansinterligne"/>
        <w:spacing w:before="0" w:beforeAutospacing="off" w:after="0" w:afterAutospacing="off" w:line="240" w:lineRule="auto"/>
        <w:ind w:left="0" w:right="0"/>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2781190C" w:rsidR="342AFCBC">
        <w:rPr>
          <w:rFonts w:ascii="Arial" w:hAnsi="Arial" w:eastAsia="Arial" w:cs="Arial"/>
          <w:b w:val="0"/>
          <w:bCs w:val="0"/>
          <w:i w:val="0"/>
          <w:iCs w:val="0"/>
          <w:caps w:val="0"/>
          <w:smallCaps w:val="0"/>
          <w:noProof w:val="0"/>
          <w:color w:val="000000" w:themeColor="text1" w:themeTint="FF" w:themeShade="FF"/>
          <w:sz w:val="22"/>
          <w:szCs w:val="22"/>
          <w:lang w:val="fr-FR"/>
        </w:rPr>
        <w:t>Monsieur l'Ambassadeur,</w:t>
      </w:r>
    </w:p>
    <w:p w:rsidR="342AFCBC" w:rsidP="2781190C" w:rsidRDefault="342AFCBC" w14:paraId="78A98C09" w14:textId="7ABA2C53">
      <w:pPr>
        <w:pStyle w:val="Sansinterligne"/>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2781190C" w:rsidR="342AFCBC">
        <w:rPr>
          <w:rFonts w:ascii="Arial" w:hAnsi="Arial" w:eastAsia="Arial" w:cs="Arial"/>
          <w:b w:val="0"/>
          <w:bCs w:val="0"/>
          <w:i w:val="0"/>
          <w:iCs w:val="0"/>
          <w:caps w:val="0"/>
          <w:smallCaps w:val="0"/>
          <w:noProof w:val="0"/>
          <w:color w:val="000000" w:themeColor="text1" w:themeTint="FF" w:themeShade="FF"/>
          <w:sz w:val="22"/>
          <w:szCs w:val="22"/>
          <w:lang w:val="fr-FR"/>
        </w:rPr>
        <w:t xml:space="preserve"> </w:t>
      </w:r>
    </w:p>
    <w:p w:rsidR="342AFCBC" w:rsidP="2781190C" w:rsidRDefault="342AFCBC" w14:paraId="2804235E" w14:textId="452D696A">
      <w:pPr>
        <w:pStyle w:val="Sansinterligne"/>
        <w:spacing w:after="0" w:line="240" w:lineRule="auto"/>
        <w:ind w:left="0"/>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2781190C" w:rsidR="342AFCBC">
        <w:rPr>
          <w:rFonts w:ascii="Arial" w:hAnsi="Arial" w:eastAsia="Arial" w:cs="Arial"/>
          <w:b w:val="0"/>
          <w:bCs w:val="0"/>
          <w:i w:val="0"/>
          <w:iCs w:val="0"/>
          <w:caps w:val="0"/>
          <w:smallCaps w:val="0"/>
          <w:noProof w:val="0"/>
          <w:color w:val="000000" w:themeColor="text1" w:themeTint="FF" w:themeShade="FF"/>
          <w:sz w:val="22"/>
          <w:szCs w:val="22"/>
          <w:lang w:val="fr-FR"/>
        </w:rPr>
        <w:t>A la suite d'informations reçues par l'ACAT-France, je me permets de vous écrire pour vous faire part de ma vive inquiétude pour la situation de Monsieur Amr Abdelfattah, détenu en Arabie saoudite depuis le 16 juin 2024.</w:t>
      </w:r>
    </w:p>
    <w:p w:rsidR="2781190C" w:rsidP="2781190C" w:rsidRDefault="2781190C" w14:paraId="45359D13" w14:textId="1915FBD5">
      <w:pPr>
        <w:spacing w:after="0" w:line="240" w:lineRule="auto"/>
        <w:ind w:left="0"/>
        <w:jc w:val="both"/>
        <w:rPr>
          <w:rFonts w:ascii="Arial" w:hAnsi="Arial" w:eastAsia="Arial" w:cs="Arial"/>
          <w:b w:val="0"/>
          <w:bCs w:val="0"/>
          <w:i w:val="0"/>
          <w:iCs w:val="0"/>
          <w:caps w:val="0"/>
          <w:smallCaps w:val="0"/>
          <w:noProof w:val="0"/>
          <w:color w:val="000000" w:themeColor="text1" w:themeTint="FF" w:themeShade="FF"/>
          <w:sz w:val="22"/>
          <w:szCs w:val="22"/>
          <w:lang w:val="fr-FR"/>
        </w:rPr>
      </w:pPr>
    </w:p>
    <w:p w:rsidR="342AFCBC" w:rsidP="2781190C" w:rsidRDefault="342AFCBC" w14:paraId="5B9EEBFF" w14:textId="617B5DB3">
      <w:pPr>
        <w:pStyle w:val="Sansinterligne"/>
        <w:spacing w:after="0" w:line="240" w:lineRule="auto"/>
        <w:ind w:left="0"/>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2781190C" w:rsidR="342AFCBC">
        <w:rPr>
          <w:rFonts w:ascii="Arial" w:hAnsi="Arial" w:eastAsia="Arial" w:cs="Arial"/>
          <w:b w:val="0"/>
          <w:bCs w:val="0"/>
          <w:i w:val="0"/>
          <w:iCs w:val="0"/>
          <w:caps w:val="0"/>
          <w:smallCaps w:val="0"/>
          <w:noProof w:val="0"/>
          <w:color w:val="000000" w:themeColor="text1" w:themeTint="FF" w:themeShade="FF"/>
          <w:sz w:val="22"/>
          <w:szCs w:val="22"/>
          <w:lang w:val="fr-FR"/>
        </w:rPr>
        <w:t>Amr Abdelfattah, Franco-égyptien venu à La Mecque avec son épouse pour effectuer le pèlerinage du Hajj a été arrêté en raison d'un visa invalide. Pourtant, Amr Abdelfattah affirme avoir été victime d'une arnaque au visa.</w:t>
      </w:r>
    </w:p>
    <w:p w:rsidR="2781190C" w:rsidP="2781190C" w:rsidRDefault="2781190C" w14:paraId="1F8AACA2" w14:textId="20A99B8B">
      <w:pPr>
        <w:spacing w:after="0" w:line="240" w:lineRule="auto"/>
        <w:ind w:left="0"/>
        <w:jc w:val="both"/>
        <w:rPr>
          <w:rFonts w:ascii="Arial" w:hAnsi="Arial" w:eastAsia="Arial" w:cs="Arial"/>
          <w:b w:val="0"/>
          <w:bCs w:val="0"/>
          <w:i w:val="0"/>
          <w:iCs w:val="0"/>
          <w:caps w:val="0"/>
          <w:smallCaps w:val="0"/>
          <w:noProof w:val="0"/>
          <w:color w:val="000000" w:themeColor="text1" w:themeTint="FF" w:themeShade="FF"/>
          <w:sz w:val="22"/>
          <w:szCs w:val="22"/>
          <w:lang w:val="fr-FR"/>
        </w:rPr>
      </w:pPr>
    </w:p>
    <w:p w:rsidR="2781190C" w:rsidP="0C47B430" w:rsidRDefault="2781190C" w14:paraId="3219C6AA" w14:textId="777A1FAE">
      <w:pPr>
        <w:pStyle w:val="Sansinterligne"/>
        <w:spacing w:after="0" w:line="240" w:lineRule="auto"/>
        <w:ind w:left="0"/>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0C47B430" w:rsidR="793825EC">
        <w:rPr>
          <w:rFonts w:ascii="Arial" w:hAnsi="Arial" w:eastAsia="Arial" w:cs="Arial"/>
          <w:b w:val="0"/>
          <w:bCs w:val="0"/>
          <w:i w:val="0"/>
          <w:iCs w:val="0"/>
          <w:caps w:val="0"/>
          <w:smallCaps w:val="0"/>
          <w:noProof w:val="0"/>
          <w:color w:val="000000" w:themeColor="text1" w:themeTint="FF" w:themeShade="FF"/>
          <w:sz w:val="22"/>
          <w:szCs w:val="22"/>
          <w:lang w:val="fr-FR"/>
        </w:rPr>
        <w:t xml:space="preserve">A la suite de cela, Monsieur Amr Abdelfattah a été incarcéré à la prison de </w:t>
      </w:r>
      <w:r w:rsidRPr="0C47B430" w:rsidR="793825EC">
        <w:rPr>
          <w:rFonts w:ascii="Arial" w:hAnsi="Arial" w:eastAsia="Arial" w:cs="Arial"/>
          <w:b w:val="0"/>
          <w:bCs w:val="0"/>
          <w:i w:val="0"/>
          <w:iCs w:val="0"/>
          <w:caps w:val="0"/>
          <w:smallCaps w:val="0"/>
          <w:noProof w:val="0"/>
          <w:color w:val="000000" w:themeColor="text1" w:themeTint="FF" w:themeShade="FF"/>
          <w:sz w:val="22"/>
          <w:szCs w:val="22"/>
          <w:lang w:val="fr-FR"/>
        </w:rPr>
        <w:t>Dahaban</w:t>
      </w:r>
      <w:r w:rsidRPr="0C47B430" w:rsidR="793825EC">
        <w:rPr>
          <w:rFonts w:ascii="Arial" w:hAnsi="Arial" w:eastAsia="Arial" w:cs="Arial"/>
          <w:b w:val="0"/>
          <w:bCs w:val="0"/>
          <w:i w:val="0"/>
          <w:iCs w:val="0"/>
          <w:caps w:val="0"/>
          <w:smallCaps w:val="0"/>
          <w:noProof w:val="0"/>
          <w:color w:val="000000" w:themeColor="text1" w:themeTint="FF" w:themeShade="FF"/>
          <w:sz w:val="22"/>
          <w:szCs w:val="22"/>
          <w:lang w:val="fr-FR"/>
        </w:rPr>
        <w:t>. Fin juillet 2026, il est condamné à 8 ans de prison par le Tribunal pénal Spécial sans pouvoir accéder au jugement.</w:t>
      </w:r>
    </w:p>
    <w:p w:rsidR="342AFCBC" w:rsidP="0C47B430" w:rsidRDefault="342AFCBC" w14:paraId="03DB06AE" w14:textId="4AD19C3C">
      <w:pPr>
        <w:pStyle w:val="Sansinterligne"/>
        <w:spacing w:after="0" w:line="240" w:lineRule="auto"/>
        <w:ind w:left="0"/>
        <w:jc w:val="both"/>
        <w:rPr>
          <w:rFonts w:ascii="Arial" w:hAnsi="Arial" w:eastAsia="Arial" w:cs="Arial"/>
          <w:b w:val="0"/>
          <w:bCs w:val="0"/>
          <w:i w:val="0"/>
          <w:iCs w:val="0"/>
          <w:caps w:val="0"/>
          <w:smallCaps w:val="0"/>
          <w:noProof w:val="0"/>
          <w:color w:val="000000" w:themeColor="text1" w:themeTint="FF" w:themeShade="FF"/>
          <w:sz w:val="22"/>
          <w:szCs w:val="22"/>
          <w:lang w:val="fr-FR"/>
        </w:rPr>
      </w:pPr>
    </w:p>
    <w:p w:rsidR="2781190C" w:rsidP="0C47B430" w:rsidRDefault="2781190C" w14:paraId="3AE0B026" w14:textId="2754D775">
      <w:pPr>
        <w:pStyle w:val="Sansinterligne"/>
        <w:spacing w:after="0" w:line="240" w:lineRule="auto"/>
        <w:ind w:left="0"/>
        <w:jc w:val="both"/>
        <w:rPr>
          <w:rFonts w:ascii="Arial" w:hAnsi="Arial" w:eastAsia="Arial" w:cs="Arial"/>
          <w:noProof w:val="0"/>
          <w:sz w:val="22"/>
          <w:szCs w:val="22"/>
          <w:lang w:val="fr-FR"/>
        </w:rPr>
      </w:pPr>
      <w:r w:rsidRPr="0C47B430" w:rsidR="418BCAEE">
        <w:rPr>
          <w:rFonts w:ascii="Arial" w:hAnsi="Arial" w:eastAsia="Arial" w:cs="Arial"/>
          <w:noProof w:val="0"/>
          <w:sz w:val="22"/>
          <w:szCs w:val="22"/>
          <w:lang w:val="fr-FR"/>
        </w:rPr>
        <w:t>Cette situation s'inscrit dans un contexte plus large d'arrestations arbitraires à l’encontre de</w:t>
      </w:r>
      <w:r w:rsidRPr="0C47B430" w:rsidR="418BCAEE">
        <w:rPr>
          <w:rFonts w:ascii="Arial" w:hAnsi="Arial" w:eastAsia="Arial" w:cs="Arial"/>
          <w:noProof w:val="0"/>
          <w:sz w:val="22"/>
          <w:szCs w:val="22"/>
          <w:lang w:val="fr-FR"/>
        </w:rPr>
        <w:t xml:space="preserve"> ressortissants saoudiens et étrangers, fréquemment poursuivis en raison de l'exercice de leur liberté d'expression. Le Tribunal pénal spécial (TPS), initialement créé pour connaître des affaires de terrorisme, fait l'objet d'un recours systématique et étendu</w:t>
      </w:r>
      <w:r w:rsidRPr="0C47B430" w:rsidR="6FC3F99A">
        <w:rPr>
          <w:rFonts w:ascii="Arial" w:hAnsi="Arial" w:eastAsia="Arial" w:cs="Arial"/>
          <w:noProof w:val="0"/>
          <w:sz w:val="22"/>
          <w:szCs w:val="22"/>
          <w:lang w:val="fr-FR"/>
        </w:rPr>
        <w:t>,</w:t>
      </w:r>
      <w:r w:rsidRPr="0C47B430" w:rsidR="418BCAEE">
        <w:rPr>
          <w:rFonts w:ascii="Arial" w:hAnsi="Arial" w:eastAsia="Arial" w:cs="Arial"/>
          <w:noProof w:val="0"/>
          <w:sz w:val="22"/>
          <w:szCs w:val="22"/>
          <w:lang w:val="fr-FR"/>
        </w:rPr>
        <w:t xml:space="preserve"> bien au-delà de sa vocation initiale. Par ailleurs, la Loi relative à la lutte contre le terrorisme et son financement se caractérise par des définitions imprécises et une portée excessivement large, ce qui permet aux autorités de l'invoq</w:t>
      </w:r>
      <w:r w:rsidRPr="0C47B430" w:rsidR="418BCAEE">
        <w:rPr>
          <w:rFonts w:ascii="Arial" w:hAnsi="Arial" w:eastAsia="Arial" w:cs="Arial"/>
          <w:noProof w:val="0"/>
          <w:sz w:val="22"/>
          <w:szCs w:val="22"/>
          <w:lang w:val="fr-FR"/>
        </w:rPr>
        <w:t xml:space="preserve">uer à l'encontre de personnes ayant </w:t>
      </w:r>
      <w:r w:rsidRPr="0C47B430" w:rsidR="418BCAEE">
        <w:rPr>
          <w:rFonts w:ascii="Arial" w:hAnsi="Arial" w:eastAsia="Arial" w:cs="Arial"/>
          <w:noProof w:val="0"/>
          <w:sz w:val="22"/>
          <w:szCs w:val="22"/>
          <w:lang w:val="fr-FR"/>
        </w:rPr>
        <w:t>exercé leur droit à la liberté d'expression et d'opinion</w:t>
      </w:r>
      <w:r w:rsidRPr="0C47B430" w:rsidR="418BCAEE">
        <w:rPr>
          <w:rFonts w:ascii="Arial" w:hAnsi="Arial" w:eastAsia="Arial" w:cs="Arial"/>
          <w:noProof w:val="0"/>
          <w:sz w:val="22"/>
          <w:szCs w:val="22"/>
          <w:lang w:val="fr-FR"/>
        </w:rPr>
        <w:t>.</w:t>
      </w:r>
    </w:p>
    <w:p w:rsidR="342AFCBC" w:rsidP="2781190C" w:rsidRDefault="342AFCBC" w14:paraId="06BE31D6" w14:textId="438A0A68">
      <w:pPr>
        <w:pStyle w:val="Sansinterligne"/>
        <w:spacing w:after="0" w:line="240" w:lineRule="auto"/>
        <w:ind w:left="0"/>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2781190C" w:rsidR="342AFCBC">
        <w:rPr>
          <w:rFonts w:ascii="Arial" w:hAnsi="Arial" w:eastAsia="Arial" w:cs="Arial"/>
          <w:b w:val="0"/>
          <w:bCs w:val="0"/>
          <w:i w:val="0"/>
          <w:iCs w:val="0"/>
          <w:caps w:val="0"/>
          <w:smallCaps w:val="0"/>
          <w:noProof w:val="0"/>
          <w:color w:val="000000" w:themeColor="text1" w:themeTint="FF" w:themeShade="FF"/>
          <w:sz w:val="22"/>
          <w:szCs w:val="22"/>
          <w:lang w:val="fr-FR"/>
        </w:rPr>
        <w:t>La situation de Monsieur Amr Abdelfattah demeure d'autant plus inquiétante qu'il n'est pas autorisé à recevoir des visites ni de sa famille, ni de son avocat et que son état de santé physique et psychologique s'aggrave à mesure que la détention s'allonge.</w:t>
      </w:r>
    </w:p>
    <w:p w:rsidR="2781190C" w:rsidP="2781190C" w:rsidRDefault="2781190C" w14:paraId="5C89034B" w14:textId="163BEE67">
      <w:pPr>
        <w:spacing w:after="0" w:line="240" w:lineRule="auto"/>
        <w:ind w:left="0"/>
        <w:jc w:val="both"/>
        <w:rPr>
          <w:rFonts w:ascii="Arial" w:hAnsi="Arial" w:eastAsia="Arial" w:cs="Arial"/>
          <w:b w:val="0"/>
          <w:bCs w:val="0"/>
          <w:i w:val="0"/>
          <w:iCs w:val="0"/>
          <w:caps w:val="0"/>
          <w:smallCaps w:val="0"/>
          <w:noProof w:val="0"/>
          <w:color w:val="000000" w:themeColor="text1" w:themeTint="FF" w:themeShade="FF"/>
          <w:sz w:val="22"/>
          <w:szCs w:val="22"/>
          <w:lang w:val="fr-FR"/>
        </w:rPr>
      </w:pPr>
    </w:p>
    <w:p w:rsidR="342AFCBC" w:rsidP="2781190C" w:rsidRDefault="342AFCBC" w14:paraId="07CA044E" w14:textId="7C50E2E3">
      <w:pPr>
        <w:pStyle w:val="Sansinterligne"/>
        <w:spacing w:after="0" w:line="240" w:lineRule="auto"/>
        <w:ind w:left="0"/>
        <w:jc w:val="both"/>
      </w:pPr>
      <w:r w:rsidRPr="0C47B430" w:rsidR="793825EC">
        <w:rPr>
          <w:rFonts w:ascii="Arial" w:hAnsi="Arial" w:eastAsia="Arial" w:cs="Arial"/>
          <w:b w:val="0"/>
          <w:bCs w:val="0"/>
          <w:i w:val="0"/>
          <w:iCs w:val="0"/>
          <w:caps w:val="0"/>
          <w:smallCaps w:val="0"/>
          <w:noProof w:val="0"/>
          <w:color w:val="000000" w:themeColor="text1" w:themeTint="FF" w:themeShade="FF"/>
          <w:sz w:val="22"/>
          <w:szCs w:val="22"/>
          <w:lang w:val="fr-FR"/>
        </w:rPr>
        <w:t xml:space="preserve">C'est pour cela que je vous demande expressément, monsieur l'Ambassadeur de : </w:t>
      </w:r>
    </w:p>
    <w:p w:rsidR="0C47B430" w:rsidP="0C47B430" w:rsidRDefault="0C47B430" w14:paraId="7C6B9473" w14:textId="6FDA087F">
      <w:pPr>
        <w:pStyle w:val="Sansinterligne"/>
        <w:spacing w:after="0" w:line="240" w:lineRule="auto"/>
        <w:ind w:left="0"/>
        <w:jc w:val="both"/>
        <w:rPr>
          <w:rFonts w:ascii="Arial" w:hAnsi="Arial" w:eastAsia="Arial" w:cs="Arial"/>
          <w:b w:val="0"/>
          <w:bCs w:val="0"/>
          <w:i w:val="0"/>
          <w:iCs w:val="0"/>
          <w:caps w:val="0"/>
          <w:smallCaps w:val="0"/>
          <w:noProof w:val="0"/>
          <w:color w:val="000000" w:themeColor="text1" w:themeTint="FF" w:themeShade="FF"/>
          <w:sz w:val="22"/>
          <w:szCs w:val="22"/>
          <w:lang w:val="fr-FR"/>
        </w:rPr>
      </w:pPr>
    </w:p>
    <w:p w:rsidR="342AFCBC" w:rsidP="0C47B430" w:rsidRDefault="342AFCBC" w14:paraId="5D5D3540" w14:textId="2C0E0D6A">
      <w:pPr>
        <w:pStyle w:val="Sansinterligne"/>
        <w:numPr>
          <w:ilvl w:val="0"/>
          <w:numId w:val="10"/>
        </w:numPr>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0C47B430" w:rsidR="57C7F9E0">
        <w:rPr>
          <w:rFonts w:ascii="Arial" w:hAnsi="Arial" w:eastAsia="Arial" w:cs="Arial"/>
          <w:b w:val="0"/>
          <w:bCs w:val="0"/>
          <w:i w:val="0"/>
          <w:iCs w:val="0"/>
          <w:caps w:val="0"/>
          <w:smallCaps w:val="0"/>
          <w:noProof w:val="0"/>
          <w:color w:val="000000" w:themeColor="text1" w:themeTint="FF" w:themeShade="FF"/>
          <w:sz w:val="22"/>
          <w:szCs w:val="22"/>
          <w:lang w:val="fr-FR"/>
        </w:rPr>
        <w:t xml:space="preserve">Garantir </w:t>
      </w:r>
      <w:r w:rsidRPr="0C47B430" w:rsidR="0650BB37">
        <w:rPr>
          <w:rFonts w:ascii="Arial" w:hAnsi="Arial" w:eastAsia="Arial" w:cs="Arial"/>
          <w:b w:val="0"/>
          <w:bCs w:val="0"/>
          <w:i w:val="0"/>
          <w:iCs w:val="0"/>
          <w:caps w:val="0"/>
          <w:smallCaps w:val="0"/>
          <w:noProof w:val="0"/>
          <w:color w:val="000000" w:themeColor="text1" w:themeTint="FF" w:themeShade="FF"/>
          <w:sz w:val="22"/>
          <w:szCs w:val="22"/>
          <w:lang w:val="fr-FR"/>
        </w:rPr>
        <w:t xml:space="preserve">à Amr </w:t>
      </w:r>
      <w:r w:rsidRPr="0C47B430" w:rsidR="0650BB37">
        <w:rPr>
          <w:rFonts w:ascii="Arial" w:hAnsi="Arial" w:eastAsia="Arial" w:cs="Arial"/>
          <w:b w:val="0"/>
          <w:bCs w:val="0"/>
          <w:i w:val="0"/>
          <w:iCs w:val="0"/>
          <w:caps w:val="0"/>
          <w:smallCaps w:val="0"/>
          <w:noProof w:val="0"/>
          <w:color w:val="000000" w:themeColor="text1" w:themeTint="FF" w:themeShade="FF"/>
          <w:sz w:val="22"/>
          <w:szCs w:val="22"/>
          <w:lang w:val="fr-FR"/>
        </w:rPr>
        <w:t>Abdelfattah</w:t>
      </w:r>
      <w:r w:rsidRPr="0C47B430" w:rsidR="6B8AFA5A">
        <w:rPr>
          <w:rFonts w:ascii="Arial" w:hAnsi="Arial" w:eastAsia="Arial" w:cs="Arial"/>
          <w:b w:val="0"/>
          <w:bCs w:val="0"/>
          <w:i w:val="0"/>
          <w:iCs w:val="0"/>
          <w:caps w:val="0"/>
          <w:smallCaps w:val="0"/>
          <w:noProof w:val="0"/>
          <w:color w:val="000000" w:themeColor="text1" w:themeTint="FF" w:themeShade="FF"/>
          <w:sz w:val="22"/>
          <w:szCs w:val="22"/>
          <w:lang w:val="fr-FR"/>
        </w:rPr>
        <w:t xml:space="preserve"> </w:t>
      </w:r>
      <w:r w:rsidRPr="0C47B430" w:rsidR="57C7F9E0">
        <w:rPr>
          <w:rFonts w:ascii="Arial" w:hAnsi="Arial" w:eastAsia="Arial" w:cs="Arial"/>
          <w:b w:val="0"/>
          <w:bCs w:val="0"/>
          <w:i w:val="0"/>
          <w:iCs w:val="0"/>
          <w:caps w:val="0"/>
          <w:smallCaps w:val="0"/>
          <w:noProof w:val="0"/>
          <w:color w:val="000000" w:themeColor="text1" w:themeTint="FF" w:themeShade="FF"/>
          <w:sz w:val="22"/>
          <w:szCs w:val="22"/>
          <w:lang w:val="fr-FR"/>
        </w:rPr>
        <w:t>l’accès</w:t>
      </w:r>
      <w:r w:rsidRPr="0C47B430" w:rsidR="57C7F9E0">
        <w:rPr>
          <w:rFonts w:ascii="Arial" w:hAnsi="Arial" w:eastAsia="Arial" w:cs="Arial"/>
          <w:b w:val="0"/>
          <w:bCs w:val="0"/>
          <w:i w:val="0"/>
          <w:iCs w:val="0"/>
          <w:caps w:val="0"/>
          <w:smallCaps w:val="0"/>
          <w:noProof w:val="0"/>
          <w:color w:val="000000" w:themeColor="text1" w:themeTint="FF" w:themeShade="FF"/>
          <w:sz w:val="22"/>
          <w:szCs w:val="22"/>
          <w:lang w:val="fr-FR"/>
        </w:rPr>
        <w:t xml:space="preserve"> aux examens médicaux et aux soins nécessaires</w:t>
      </w:r>
      <w:r w:rsidRPr="0C47B430" w:rsidR="0C993572">
        <w:rPr>
          <w:rFonts w:ascii="Arial" w:hAnsi="Arial" w:eastAsia="Arial" w:cs="Arial"/>
          <w:b w:val="0"/>
          <w:bCs w:val="0"/>
          <w:i w:val="0"/>
          <w:iCs w:val="0"/>
          <w:caps w:val="0"/>
          <w:smallCaps w:val="0"/>
          <w:noProof w:val="0"/>
          <w:color w:val="000000" w:themeColor="text1" w:themeTint="FF" w:themeShade="FF"/>
          <w:sz w:val="22"/>
          <w:szCs w:val="22"/>
          <w:lang w:val="fr-FR"/>
        </w:rPr>
        <w:t xml:space="preserve"> </w:t>
      </w:r>
      <w:r w:rsidRPr="0C47B430" w:rsidR="4EF08E3A">
        <w:rPr>
          <w:rFonts w:ascii="Arial" w:hAnsi="Arial" w:eastAsia="Arial" w:cs="Arial"/>
          <w:b w:val="0"/>
          <w:bCs w:val="0"/>
          <w:i w:val="0"/>
          <w:iCs w:val="0"/>
          <w:caps w:val="0"/>
          <w:smallCaps w:val="0"/>
          <w:noProof w:val="0"/>
          <w:color w:val="000000" w:themeColor="text1" w:themeTint="FF" w:themeShade="FF"/>
          <w:sz w:val="22"/>
          <w:szCs w:val="22"/>
          <w:lang w:val="fr-FR"/>
        </w:rPr>
        <w:t>que son état requiert</w:t>
      </w:r>
      <w:r w:rsidRPr="0C47B430" w:rsidR="57C7F9E0">
        <w:rPr>
          <w:rFonts w:ascii="Arial" w:hAnsi="Arial" w:eastAsia="Arial" w:cs="Arial"/>
          <w:b w:val="0"/>
          <w:bCs w:val="0"/>
          <w:i w:val="0"/>
          <w:iCs w:val="0"/>
          <w:caps w:val="0"/>
          <w:smallCaps w:val="0"/>
          <w:noProof w:val="0"/>
          <w:color w:val="000000" w:themeColor="text1" w:themeTint="FF" w:themeShade="FF"/>
          <w:sz w:val="22"/>
          <w:szCs w:val="22"/>
          <w:lang w:val="fr-FR"/>
        </w:rPr>
        <w:t xml:space="preserve"> ; </w:t>
      </w:r>
    </w:p>
    <w:p w:rsidR="342AFCBC" w:rsidP="0C47B430" w:rsidRDefault="342AFCBC" w14:paraId="32AC29F4" w14:textId="141D064D">
      <w:pPr>
        <w:pStyle w:val="Sansinterligne"/>
        <w:numPr>
          <w:ilvl w:val="0"/>
          <w:numId w:val="11"/>
        </w:numPr>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0C47B430" w:rsidR="57C7F9E0">
        <w:rPr>
          <w:rFonts w:ascii="Arial" w:hAnsi="Arial" w:eastAsia="Arial" w:cs="Arial"/>
          <w:b w:val="0"/>
          <w:bCs w:val="0"/>
          <w:i w:val="0"/>
          <w:iCs w:val="0"/>
          <w:caps w:val="0"/>
          <w:smallCaps w:val="0"/>
          <w:noProof w:val="0"/>
          <w:color w:val="000000" w:themeColor="text1" w:themeTint="FF" w:themeShade="FF"/>
          <w:sz w:val="22"/>
          <w:szCs w:val="22"/>
          <w:lang w:val="fr-FR"/>
        </w:rPr>
        <w:t xml:space="preserve">Lui </w:t>
      </w:r>
      <w:r w:rsidRPr="0C47B430" w:rsidR="0CA58FCC">
        <w:rPr>
          <w:rFonts w:ascii="Arial" w:hAnsi="Arial" w:eastAsia="Arial" w:cs="Arial"/>
          <w:b w:val="0"/>
          <w:bCs w:val="0"/>
          <w:i w:val="0"/>
          <w:iCs w:val="0"/>
          <w:caps w:val="0"/>
          <w:smallCaps w:val="0"/>
          <w:noProof w:val="0"/>
          <w:color w:val="000000" w:themeColor="text1" w:themeTint="FF" w:themeShade="FF"/>
          <w:sz w:val="22"/>
          <w:szCs w:val="22"/>
          <w:lang w:val="fr-FR"/>
        </w:rPr>
        <w:t>permettre de recevoir des visites de sa famille</w:t>
      </w:r>
      <w:r w:rsidRPr="0C47B430" w:rsidR="429D591A">
        <w:rPr>
          <w:rFonts w:ascii="Arial" w:hAnsi="Arial" w:eastAsia="Arial" w:cs="Arial"/>
          <w:b w:val="0"/>
          <w:bCs w:val="0"/>
          <w:i w:val="0"/>
          <w:iCs w:val="0"/>
          <w:caps w:val="0"/>
          <w:smallCaps w:val="0"/>
          <w:noProof w:val="0"/>
          <w:color w:val="000000" w:themeColor="text1" w:themeTint="FF" w:themeShade="FF"/>
          <w:sz w:val="22"/>
          <w:szCs w:val="22"/>
          <w:lang w:val="fr-FR"/>
        </w:rPr>
        <w:t xml:space="preserve"> ;</w:t>
      </w:r>
    </w:p>
    <w:p w:rsidR="342AFCBC" w:rsidP="0C47B430" w:rsidRDefault="342AFCBC" w14:paraId="311E37C2" w14:textId="0776BA29">
      <w:pPr>
        <w:pStyle w:val="Sansinterligne"/>
        <w:numPr>
          <w:ilvl w:val="0"/>
          <w:numId w:val="12"/>
        </w:numPr>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0C47B430" w:rsidR="57C7F9E0">
        <w:rPr>
          <w:rFonts w:ascii="Arial" w:hAnsi="Arial" w:eastAsia="Arial" w:cs="Arial"/>
          <w:b w:val="0"/>
          <w:bCs w:val="0"/>
          <w:i w:val="0"/>
          <w:iCs w:val="0"/>
          <w:caps w:val="0"/>
          <w:smallCaps w:val="0"/>
          <w:noProof w:val="0"/>
          <w:color w:val="000000" w:themeColor="text1" w:themeTint="FF" w:themeShade="FF"/>
          <w:sz w:val="22"/>
          <w:szCs w:val="22"/>
          <w:lang w:val="fr-FR"/>
        </w:rPr>
        <w:t xml:space="preserve">Lui </w:t>
      </w:r>
      <w:r w:rsidRPr="0C47B430" w:rsidR="5A44A8F0">
        <w:rPr>
          <w:rFonts w:ascii="Arial" w:hAnsi="Arial" w:eastAsia="Arial" w:cs="Arial"/>
          <w:b w:val="0"/>
          <w:bCs w:val="0"/>
          <w:i w:val="0"/>
          <w:iCs w:val="0"/>
          <w:caps w:val="0"/>
          <w:smallCaps w:val="0"/>
          <w:noProof w:val="0"/>
          <w:color w:val="000000" w:themeColor="text1" w:themeTint="FF" w:themeShade="FF"/>
          <w:sz w:val="22"/>
          <w:szCs w:val="22"/>
          <w:lang w:val="fr-FR"/>
        </w:rPr>
        <w:t>garantir un accès effectif et régulier à son avocate</w:t>
      </w:r>
      <w:r w:rsidRPr="0C47B430" w:rsidR="57C7F9E0">
        <w:rPr>
          <w:rFonts w:ascii="Arial" w:hAnsi="Arial" w:eastAsia="Arial" w:cs="Arial"/>
          <w:b w:val="0"/>
          <w:bCs w:val="0"/>
          <w:i w:val="0"/>
          <w:iCs w:val="0"/>
          <w:caps w:val="0"/>
          <w:smallCaps w:val="0"/>
          <w:noProof w:val="0"/>
          <w:color w:val="000000" w:themeColor="text1" w:themeTint="FF" w:themeShade="FF"/>
          <w:sz w:val="22"/>
          <w:szCs w:val="22"/>
          <w:lang w:val="fr-FR"/>
        </w:rPr>
        <w:t xml:space="preserve"> ; </w:t>
      </w:r>
    </w:p>
    <w:p w:rsidR="62365B71" w:rsidP="272227C3" w:rsidRDefault="62365B71" w14:paraId="313D0D9E" w14:textId="7CBB3B62">
      <w:pPr>
        <w:pStyle w:val="Sansinterligne"/>
        <w:numPr>
          <w:ilvl w:val="0"/>
          <w:numId w:val="12"/>
        </w:numPr>
        <w:spacing w:after="0" w:line="240" w:lineRule="auto"/>
        <w:jc w:val="both"/>
        <w:rPr>
          <w:rFonts w:ascii="Arial" w:hAnsi="Arial" w:eastAsia="Arial" w:cs="Arial"/>
          <w:b w:val="0"/>
          <w:bCs w:val="0"/>
          <w:noProof w:val="0"/>
          <w:sz w:val="22"/>
          <w:szCs w:val="22"/>
          <w:lang w:val="fr-FR"/>
        </w:rPr>
      </w:pPr>
      <w:r w:rsidRPr="0C47B430" w:rsidR="442B40FE">
        <w:rPr>
          <w:rFonts w:ascii="Arial" w:hAnsi="Arial" w:eastAsia="Arial" w:cs="Arial"/>
          <w:b w:val="0"/>
          <w:bCs w:val="0"/>
          <w:noProof w:val="0"/>
          <w:sz w:val="22"/>
          <w:szCs w:val="22"/>
          <w:lang w:val="fr-FR"/>
        </w:rPr>
        <w:t>Garantir le respect de son droit à un procès équitable</w:t>
      </w:r>
      <w:r w:rsidRPr="0C47B430" w:rsidR="041F35DE">
        <w:rPr>
          <w:rFonts w:ascii="Arial" w:hAnsi="Arial" w:eastAsia="Arial" w:cs="Arial"/>
          <w:b w:val="0"/>
          <w:bCs w:val="0"/>
          <w:noProof w:val="0"/>
          <w:sz w:val="22"/>
          <w:szCs w:val="22"/>
          <w:lang w:val="fr-FR"/>
        </w:rPr>
        <w:t xml:space="preserve"> ;</w:t>
      </w:r>
    </w:p>
    <w:p w:rsidR="62365B71" w:rsidP="272227C3" w:rsidRDefault="62365B71" w14:paraId="561ECBB4" w14:textId="4CBA0425">
      <w:pPr>
        <w:pStyle w:val="Sansinterligne"/>
        <w:numPr>
          <w:ilvl w:val="0"/>
          <w:numId w:val="12"/>
        </w:numPr>
        <w:spacing w:after="0" w:line="240" w:lineRule="auto"/>
        <w:jc w:val="both"/>
        <w:rPr>
          <w:rFonts w:ascii="Arial" w:hAnsi="Arial" w:eastAsia="Arial" w:cs="Arial"/>
          <w:b w:val="0"/>
          <w:bCs w:val="0"/>
          <w:noProof w:val="0"/>
          <w:sz w:val="22"/>
          <w:szCs w:val="22"/>
          <w:lang w:val="fr-FR"/>
        </w:rPr>
      </w:pPr>
      <w:r w:rsidRPr="0C47B430" w:rsidR="442B40FE">
        <w:rPr>
          <w:rFonts w:ascii="Arial" w:hAnsi="Arial" w:eastAsia="Arial" w:cs="Arial"/>
          <w:b w:val="0"/>
          <w:bCs w:val="0"/>
          <w:noProof w:val="0"/>
          <w:sz w:val="22"/>
          <w:szCs w:val="22"/>
          <w:lang w:val="fr-FR"/>
        </w:rPr>
        <w:t>Garantir qu'il ne soit soumis à aucune forme de torture ni à un traitement cruel, inhumain ou dégradant durant sa détention</w:t>
      </w:r>
      <w:r w:rsidRPr="0C47B430" w:rsidR="6017CFBB">
        <w:rPr>
          <w:rFonts w:ascii="Arial" w:hAnsi="Arial" w:eastAsia="Arial" w:cs="Arial"/>
          <w:b w:val="0"/>
          <w:bCs w:val="0"/>
          <w:noProof w:val="0"/>
          <w:sz w:val="22"/>
          <w:szCs w:val="22"/>
          <w:lang w:val="fr-FR"/>
        </w:rPr>
        <w:t xml:space="preserve"> ;</w:t>
      </w:r>
    </w:p>
    <w:p w:rsidR="342AFCBC" w:rsidP="0C47B430" w:rsidRDefault="342AFCBC" w14:paraId="0FFEBB41" w14:textId="6311B872">
      <w:pPr>
        <w:pStyle w:val="Sansinterligne"/>
        <w:numPr>
          <w:ilvl w:val="0"/>
          <w:numId w:val="13"/>
        </w:numPr>
        <w:spacing w:after="0" w:line="240" w:lineRule="auto"/>
        <w:ind/>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0C47B430" w:rsidR="57C7F9E0">
        <w:rPr>
          <w:rFonts w:ascii="Arial" w:hAnsi="Arial" w:eastAsia="Arial" w:cs="Arial"/>
          <w:b w:val="0"/>
          <w:bCs w:val="0"/>
          <w:i w:val="0"/>
          <w:iCs w:val="0"/>
          <w:caps w:val="0"/>
          <w:smallCaps w:val="0"/>
          <w:noProof w:val="0"/>
          <w:color w:val="000000" w:themeColor="text1" w:themeTint="FF" w:themeShade="FF"/>
          <w:sz w:val="22"/>
          <w:szCs w:val="22"/>
          <w:lang w:val="fr-FR"/>
        </w:rPr>
        <w:t>Mettre fin à sa détention arbitraire immédiatement et sans condition</w:t>
      </w:r>
      <w:r w:rsidRPr="0C47B430" w:rsidR="58F51F8F">
        <w:rPr>
          <w:rFonts w:ascii="Arial" w:hAnsi="Arial" w:eastAsia="Arial" w:cs="Arial"/>
          <w:b w:val="0"/>
          <w:bCs w:val="0"/>
          <w:i w:val="0"/>
          <w:iCs w:val="0"/>
          <w:caps w:val="0"/>
          <w:smallCaps w:val="0"/>
          <w:noProof w:val="0"/>
          <w:color w:val="000000" w:themeColor="text1" w:themeTint="FF" w:themeShade="FF"/>
          <w:sz w:val="22"/>
          <w:szCs w:val="22"/>
          <w:lang w:val="fr-FR"/>
        </w:rPr>
        <w:t>.</w:t>
      </w:r>
    </w:p>
    <w:p w:rsidR="0C47B430" w:rsidP="0C47B430" w:rsidRDefault="0C47B430" w14:paraId="4F09A00B" w14:textId="68BE4C87">
      <w:pPr>
        <w:pStyle w:val="Sansinterligne"/>
        <w:spacing w:after="0" w:line="240" w:lineRule="auto"/>
        <w:ind w:left="0"/>
        <w:jc w:val="both"/>
        <w:rPr>
          <w:rFonts w:ascii="Arial" w:hAnsi="Arial" w:eastAsia="Arial" w:cs="Arial"/>
          <w:b w:val="0"/>
          <w:bCs w:val="0"/>
          <w:i w:val="0"/>
          <w:iCs w:val="0"/>
          <w:caps w:val="0"/>
          <w:smallCaps w:val="0"/>
          <w:noProof w:val="0"/>
          <w:color w:val="000000" w:themeColor="text1" w:themeTint="FF" w:themeShade="FF"/>
          <w:sz w:val="22"/>
          <w:szCs w:val="22"/>
          <w:lang w:val="fr-FR"/>
        </w:rPr>
      </w:pPr>
    </w:p>
    <w:p w:rsidR="342AFCBC" w:rsidP="2781190C" w:rsidRDefault="342AFCBC" w14:paraId="383F4730" w14:textId="48DEAFF2">
      <w:pPr>
        <w:pStyle w:val="Sansinterligne"/>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2781190C" w:rsidR="342AFCBC">
        <w:rPr>
          <w:rFonts w:ascii="Arial" w:hAnsi="Arial" w:eastAsia="Arial" w:cs="Arial"/>
          <w:b w:val="0"/>
          <w:bCs w:val="0"/>
          <w:i w:val="0"/>
          <w:iCs w:val="0"/>
          <w:caps w:val="0"/>
          <w:smallCaps w:val="0"/>
          <w:noProof w:val="0"/>
          <w:color w:val="000000" w:themeColor="text1" w:themeTint="FF" w:themeShade="FF"/>
          <w:sz w:val="22"/>
          <w:szCs w:val="22"/>
          <w:lang w:val="fr-FR"/>
        </w:rPr>
        <w:t>Je vous remercie pour la considération que vous porterez à ma demande et vous prie de croire, Monsieur l'Ambassadeur, en l’expression de ma haute considération.</w:t>
      </w:r>
    </w:p>
    <w:p w:rsidR="2781190C" w:rsidP="2781190C" w:rsidRDefault="2781190C" w14:paraId="5FBB5517" w14:textId="0FF2BB2C">
      <w:pPr>
        <w:pStyle w:val="Sansinterligne"/>
        <w:spacing w:before="0" w:beforeAutospacing="off" w:after="0" w:afterAutospacing="off" w:line="276" w:lineRule="auto"/>
        <w:ind w:left="0"/>
        <w:jc w:val="both"/>
        <w:rPr>
          <w:rFonts w:ascii="Arial" w:hAnsi="Arial" w:eastAsia="Arial" w:cs="Arial"/>
          <w:b w:val="0"/>
          <w:bCs w:val="0"/>
          <w:i w:val="0"/>
          <w:iCs w:val="0"/>
          <w:caps w:val="0"/>
          <w:smallCaps w:val="0"/>
          <w:noProof w:val="0"/>
          <w:color w:val="000000" w:themeColor="text1" w:themeTint="FF" w:themeShade="FF"/>
          <w:sz w:val="22"/>
          <w:szCs w:val="22"/>
          <w:lang w:val="fr-FR"/>
        </w:rPr>
      </w:pPr>
    </w:p>
    <w:sectPr w:rsidRPr="00CA0DFB" w:rsidR="00617AD3">
      <w:pgSz w:w="11906" w:h="16838" w:orient="portrait"/>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C4637" w:rsidRDefault="003C4637" w14:paraId="12657BB7" w14:textId="77777777">
      <w:pPr>
        <w:spacing w:after="0" w:line="240" w:lineRule="auto"/>
      </w:pPr>
      <w:r>
        <w:separator/>
      </w:r>
    </w:p>
  </w:endnote>
  <w:endnote w:type="continuationSeparator" w:id="0">
    <w:p w:rsidR="003C4637" w:rsidRDefault="003C4637" w14:paraId="0F62AF9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C4637" w:rsidRDefault="003C4637" w14:paraId="6A58FDBF" w14:textId="77777777">
      <w:pPr>
        <w:spacing w:after="0" w:line="240" w:lineRule="auto"/>
      </w:pPr>
      <w:r>
        <w:rPr>
          <w:color w:val="000000"/>
        </w:rPr>
        <w:separator/>
      </w:r>
    </w:p>
  </w:footnote>
  <w:footnote w:type="continuationSeparator" w:id="0">
    <w:p w:rsidR="003C4637" w:rsidRDefault="003C4637" w14:paraId="1C5B9C57"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2">
    <w:nsid w:val="651d68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179fe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5f0c5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69341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b3c61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Times New Roman" w:hAnsi="Times New Roma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21302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Times New Roman" w:hAnsi="Times New Roma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D7F2B06"/>
    <w:multiLevelType w:val="multilevel"/>
    <w:tmpl w:val="A28EB5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2017CA9"/>
    <w:multiLevelType w:val="hybridMultilevel"/>
    <w:tmpl w:val="5352EE90"/>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 w15:restartNumberingAfterBreak="0">
    <w:nsid w:val="3DCD0FB8"/>
    <w:multiLevelType w:val="hybridMultilevel"/>
    <w:tmpl w:val="32EE5AAE"/>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 w15:restartNumberingAfterBreak="0">
    <w:nsid w:val="5A8D106E"/>
    <w:multiLevelType w:val="hybridMultilevel"/>
    <w:tmpl w:val="D2F0E66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 w15:restartNumberingAfterBreak="0">
    <w:nsid w:val="6C5F3822"/>
    <w:multiLevelType w:val="hybridMultilevel"/>
    <w:tmpl w:val="423693F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 w15:restartNumberingAfterBreak="0">
    <w:nsid w:val="6CCA48AA"/>
    <w:multiLevelType w:val="hybridMultilevel"/>
    <w:tmpl w:val="CC789D70"/>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 w15:restartNumberingAfterBreak="0">
    <w:nsid w:val="7FE25DBE"/>
    <w:multiLevelType w:val="hybridMultilevel"/>
    <w:tmpl w:val="6DBC42FC"/>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3">
    <w:abstractNumId w:val="12"/>
  </w:num>
  <w:num w:numId="12">
    <w:abstractNumId w:val="11"/>
  </w:num>
  <w:num w:numId="11">
    <w:abstractNumId w:val="10"/>
  </w:num>
  <w:num w:numId="10">
    <w:abstractNumId w:val="9"/>
  </w:num>
  <w:num w:numId="9">
    <w:abstractNumId w:val="8"/>
  </w:num>
  <w:num w:numId="8">
    <w:abstractNumId w:val="7"/>
  </w:num>
  <w:num w:numId="1" w16cid:durableId="1412308511">
    <w:abstractNumId w:val="0"/>
  </w:num>
  <w:num w:numId="2" w16cid:durableId="1953778198">
    <w:abstractNumId w:val="4"/>
  </w:num>
  <w:num w:numId="3" w16cid:durableId="300696504">
    <w:abstractNumId w:val="2"/>
  </w:num>
  <w:num w:numId="4" w16cid:durableId="1175538633">
    <w:abstractNumId w:val="1"/>
  </w:num>
  <w:num w:numId="5" w16cid:durableId="1066883020">
    <w:abstractNumId w:val="6"/>
  </w:num>
  <w:num w:numId="6" w16cid:durableId="1639989117">
    <w:abstractNumId w:val="3"/>
  </w:num>
  <w:num w:numId="7" w16cid:durableId="17137225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490"/>
    <w:rsid w:val="00007547"/>
    <w:rsid w:val="00046958"/>
    <w:rsid w:val="0006060C"/>
    <w:rsid w:val="00093BDA"/>
    <w:rsid w:val="000A18B7"/>
    <w:rsid w:val="000A5A0A"/>
    <w:rsid w:val="000B176C"/>
    <w:rsid w:val="000B1E0C"/>
    <w:rsid w:val="001107F4"/>
    <w:rsid w:val="0012478B"/>
    <w:rsid w:val="0014775B"/>
    <w:rsid w:val="00166C86"/>
    <w:rsid w:val="00170FED"/>
    <w:rsid w:val="001736E4"/>
    <w:rsid w:val="00192B2B"/>
    <w:rsid w:val="00197B00"/>
    <w:rsid w:val="001B6AE4"/>
    <w:rsid w:val="001C5FDA"/>
    <w:rsid w:val="001F17D7"/>
    <w:rsid w:val="001F4B85"/>
    <w:rsid w:val="002252DF"/>
    <w:rsid w:val="00227DC0"/>
    <w:rsid w:val="00227EC3"/>
    <w:rsid w:val="002636C7"/>
    <w:rsid w:val="002906F0"/>
    <w:rsid w:val="002F5C4A"/>
    <w:rsid w:val="002F7E3A"/>
    <w:rsid w:val="003039B0"/>
    <w:rsid w:val="00331999"/>
    <w:rsid w:val="003338C4"/>
    <w:rsid w:val="00340FB4"/>
    <w:rsid w:val="00346427"/>
    <w:rsid w:val="00360CF6"/>
    <w:rsid w:val="003811E6"/>
    <w:rsid w:val="00386BE7"/>
    <w:rsid w:val="0038748F"/>
    <w:rsid w:val="00390AA5"/>
    <w:rsid w:val="003B7AC2"/>
    <w:rsid w:val="003C4637"/>
    <w:rsid w:val="003E1B4E"/>
    <w:rsid w:val="003E325A"/>
    <w:rsid w:val="00424231"/>
    <w:rsid w:val="00427887"/>
    <w:rsid w:val="0043513B"/>
    <w:rsid w:val="004530B3"/>
    <w:rsid w:val="004564D5"/>
    <w:rsid w:val="00460389"/>
    <w:rsid w:val="00462F84"/>
    <w:rsid w:val="00474FC8"/>
    <w:rsid w:val="00476207"/>
    <w:rsid w:val="004837BF"/>
    <w:rsid w:val="00494DEE"/>
    <w:rsid w:val="004B331C"/>
    <w:rsid w:val="004B5C7D"/>
    <w:rsid w:val="004D2A50"/>
    <w:rsid w:val="004D767B"/>
    <w:rsid w:val="004D77F4"/>
    <w:rsid w:val="0053059D"/>
    <w:rsid w:val="00535695"/>
    <w:rsid w:val="005742F6"/>
    <w:rsid w:val="005B01EF"/>
    <w:rsid w:val="005B2238"/>
    <w:rsid w:val="005C6FB8"/>
    <w:rsid w:val="005E3078"/>
    <w:rsid w:val="005F69CE"/>
    <w:rsid w:val="006001FB"/>
    <w:rsid w:val="00617AD3"/>
    <w:rsid w:val="00631A40"/>
    <w:rsid w:val="00640992"/>
    <w:rsid w:val="006535C2"/>
    <w:rsid w:val="00663977"/>
    <w:rsid w:val="00663D03"/>
    <w:rsid w:val="006939F1"/>
    <w:rsid w:val="006C75EE"/>
    <w:rsid w:val="006E1E10"/>
    <w:rsid w:val="00706F84"/>
    <w:rsid w:val="007206AE"/>
    <w:rsid w:val="00731C00"/>
    <w:rsid w:val="00737385"/>
    <w:rsid w:val="0073777F"/>
    <w:rsid w:val="007474B7"/>
    <w:rsid w:val="007511E3"/>
    <w:rsid w:val="007564A3"/>
    <w:rsid w:val="00761F91"/>
    <w:rsid w:val="00784583"/>
    <w:rsid w:val="00785F9C"/>
    <w:rsid w:val="00790175"/>
    <w:rsid w:val="0079689F"/>
    <w:rsid w:val="007A3462"/>
    <w:rsid w:val="007A6082"/>
    <w:rsid w:val="007D40EA"/>
    <w:rsid w:val="007D6D5C"/>
    <w:rsid w:val="007E4222"/>
    <w:rsid w:val="008215CB"/>
    <w:rsid w:val="00821DCB"/>
    <w:rsid w:val="00843F51"/>
    <w:rsid w:val="00844C09"/>
    <w:rsid w:val="00850D07"/>
    <w:rsid w:val="00850DE4"/>
    <w:rsid w:val="008519DC"/>
    <w:rsid w:val="00882079"/>
    <w:rsid w:val="008852E5"/>
    <w:rsid w:val="008862E4"/>
    <w:rsid w:val="00890CDC"/>
    <w:rsid w:val="00894C3B"/>
    <w:rsid w:val="008F644C"/>
    <w:rsid w:val="008F786E"/>
    <w:rsid w:val="0090466E"/>
    <w:rsid w:val="009059BE"/>
    <w:rsid w:val="009164D1"/>
    <w:rsid w:val="00925C1D"/>
    <w:rsid w:val="00965795"/>
    <w:rsid w:val="00984421"/>
    <w:rsid w:val="009D40B6"/>
    <w:rsid w:val="009D43DD"/>
    <w:rsid w:val="009D53CE"/>
    <w:rsid w:val="009E0FD3"/>
    <w:rsid w:val="00A23046"/>
    <w:rsid w:val="00A23F6C"/>
    <w:rsid w:val="00A52800"/>
    <w:rsid w:val="00A60660"/>
    <w:rsid w:val="00A64490"/>
    <w:rsid w:val="00A706DC"/>
    <w:rsid w:val="00A80ADF"/>
    <w:rsid w:val="00A82832"/>
    <w:rsid w:val="00A8D440"/>
    <w:rsid w:val="00AA694E"/>
    <w:rsid w:val="00AB5AB4"/>
    <w:rsid w:val="00AB5E73"/>
    <w:rsid w:val="00AC2833"/>
    <w:rsid w:val="00AF5F79"/>
    <w:rsid w:val="00B026D9"/>
    <w:rsid w:val="00B06BDE"/>
    <w:rsid w:val="00B071D9"/>
    <w:rsid w:val="00B60680"/>
    <w:rsid w:val="00B65AB1"/>
    <w:rsid w:val="00B71E59"/>
    <w:rsid w:val="00B72E32"/>
    <w:rsid w:val="00B83AFD"/>
    <w:rsid w:val="00BC200E"/>
    <w:rsid w:val="00BD28BE"/>
    <w:rsid w:val="00BD68B3"/>
    <w:rsid w:val="00BE2926"/>
    <w:rsid w:val="00BF46B0"/>
    <w:rsid w:val="00C257AA"/>
    <w:rsid w:val="00C409B1"/>
    <w:rsid w:val="00C635F5"/>
    <w:rsid w:val="00C63ABC"/>
    <w:rsid w:val="00CA0DFB"/>
    <w:rsid w:val="00CA538D"/>
    <w:rsid w:val="00CB7F26"/>
    <w:rsid w:val="00CC5E4E"/>
    <w:rsid w:val="00CC7AE6"/>
    <w:rsid w:val="00CF4BB1"/>
    <w:rsid w:val="00D05963"/>
    <w:rsid w:val="00D30A2E"/>
    <w:rsid w:val="00D37AD7"/>
    <w:rsid w:val="00D57CE4"/>
    <w:rsid w:val="00D57FC5"/>
    <w:rsid w:val="00DB0076"/>
    <w:rsid w:val="00DB556F"/>
    <w:rsid w:val="00DC7469"/>
    <w:rsid w:val="00DF5D7C"/>
    <w:rsid w:val="00E27B3E"/>
    <w:rsid w:val="00E27E12"/>
    <w:rsid w:val="00E32416"/>
    <w:rsid w:val="00E42A5C"/>
    <w:rsid w:val="00E8248E"/>
    <w:rsid w:val="00E86B93"/>
    <w:rsid w:val="00EE31EE"/>
    <w:rsid w:val="00EF7804"/>
    <w:rsid w:val="00F0070D"/>
    <w:rsid w:val="00F02944"/>
    <w:rsid w:val="00F3204E"/>
    <w:rsid w:val="00F356B1"/>
    <w:rsid w:val="00F51C9B"/>
    <w:rsid w:val="00FA3983"/>
    <w:rsid w:val="00FC6287"/>
    <w:rsid w:val="00FE4EF5"/>
    <w:rsid w:val="00FF49DA"/>
    <w:rsid w:val="0136F0AE"/>
    <w:rsid w:val="02689B25"/>
    <w:rsid w:val="0269A066"/>
    <w:rsid w:val="026E99FC"/>
    <w:rsid w:val="02773BFA"/>
    <w:rsid w:val="028E50DC"/>
    <w:rsid w:val="02EA4193"/>
    <w:rsid w:val="041F35DE"/>
    <w:rsid w:val="0421AF51"/>
    <w:rsid w:val="04553C13"/>
    <w:rsid w:val="0491EA36"/>
    <w:rsid w:val="05A0BBB8"/>
    <w:rsid w:val="0603A22C"/>
    <w:rsid w:val="061233C3"/>
    <w:rsid w:val="0631D170"/>
    <w:rsid w:val="0650BB37"/>
    <w:rsid w:val="06718367"/>
    <w:rsid w:val="06834E19"/>
    <w:rsid w:val="073C8B6D"/>
    <w:rsid w:val="07648624"/>
    <w:rsid w:val="07A6276E"/>
    <w:rsid w:val="07A96A1D"/>
    <w:rsid w:val="07C0AB65"/>
    <w:rsid w:val="07D72991"/>
    <w:rsid w:val="07DE33FD"/>
    <w:rsid w:val="09832295"/>
    <w:rsid w:val="0AD8B5A2"/>
    <w:rsid w:val="0C1A12D3"/>
    <w:rsid w:val="0C47B430"/>
    <w:rsid w:val="0C993572"/>
    <w:rsid w:val="0CA58FCC"/>
    <w:rsid w:val="0DD3EDDA"/>
    <w:rsid w:val="0E00DDCA"/>
    <w:rsid w:val="0F14EAC2"/>
    <w:rsid w:val="0F3D457D"/>
    <w:rsid w:val="0F6082A9"/>
    <w:rsid w:val="0F64FD5F"/>
    <w:rsid w:val="0F81A0EF"/>
    <w:rsid w:val="0FB36E7F"/>
    <w:rsid w:val="0FFE159F"/>
    <w:rsid w:val="1039335C"/>
    <w:rsid w:val="10570B38"/>
    <w:rsid w:val="10A717C7"/>
    <w:rsid w:val="110004AD"/>
    <w:rsid w:val="11881777"/>
    <w:rsid w:val="122E528B"/>
    <w:rsid w:val="124A9BEF"/>
    <w:rsid w:val="12A2B2D4"/>
    <w:rsid w:val="133CF847"/>
    <w:rsid w:val="13BD6E2D"/>
    <w:rsid w:val="1407B666"/>
    <w:rsid w:val="14310394"/>
    <w:rsid w:val="144CE9D8"/>
    <w:rsid w:val="14B0AC0A"/>
    <w:rsid w:val="154179D7"/>
    <w:rsid w:val="15472D20"/>
    <w:rsid w:val="157998C7"/>
    <w:rsid w:val="15C10EC2"/>
    <w:rsid w:val="15FD4C2C"/>
    <w:rsid w:val="162960F1"/>
    <w:rsid w:val="178D5ADE"/>
    <w:rsid w:val="17D3865D"/>
    <w:rsid w:val="17FDE7E7"/>
    <w:rsid w:val="19928665"/>
    <w:rsid w:val="1A03475A"/>
    <w:rsid w:val="1A20507F"/>
    <w:rsid w:val="1A4A268B"/>
    <w:rsid w:val="1ADFA70B"/>
    <w:rsid w:val="1B03EBB3"/>
    <w:rsid w:val="1B8A65E7"/>
    <w:rsid w:val="1B9E3AAD"/>
    <w:rsid w:val="1BEC96C5"/>
    <w:rsid w:val="1BF314F6"/>
    <w:rsid w:val="1CB66469"/>
    <w:rsid w:val="1CCD6BD2"/>
    <w:rsid w:val="1D0556A6"/>
    <w:rsid w:val="1D0DFAFE"/>
    <w:rsid w:val="1E67D46C"/>
    <w:rsid w:val="1F07C9EB"/>
    <w:rsid w:val="1F3775FF"/>
    <w:rsid w:val="1F8DB6CA"/>
    <w:rsid w:val="216E729E"/>
    <w:rsid w:val="220E3105"/>
    <w:rsid w:val="22465F84"/>
    <w:rsid w:val="2250DD94"/>
    <w:rsid w:val="22B49403"/>
    <w:rsid w:val="22B830F9"/>
    <w:rsid w:val="22F7C885"/>
    <w:rsid w:val="24DCA7ED"/>
    <w:rsid w:val="250AE871"/>
    <w:rsid w:val="2544ED50"/>
    <w:rsid w:val="25DC413E"/>
    <w:rsid w:val="25EDE26B"/>
    <w:rsid w:val="2624D72F"/>
    <w:rsid w:val="26AB90D8"/>
    <w:rsid w:val="26EDDE58"/>
    <w:rsid w:val="271985CC"/>
    <w:rsid w:val="272227C3"/>
    <w:rsid w:val="2781190C"/>
    <w:rsid w:val="27C96B6B"/>
    <w:rsid w:val="282A87FD"/>
    <w:rsid w:val="282BC4EF"/>
    <w:rsid w:val="2850A292"/>
    <w:rsid w:val="289A0C1F"/>
    <w:rsid w:val="28F8B1A2"/>
    <w:rsid w:val="298A0EF5"/>
    <w:rsid w:val="2999A5B9"/>
    <w:rsid w:val="2A8A1E0A"/>
    <w:rsid w:val="2AD3BC7D"/>
    <w:rsid w:val="2B56DCDF"/>
    <w:rsid w:val="2B62BAC8"/>
    <w:rsid w:val="2B76F95F"/>
    <w:rsid w:val="2B7AB3C5"/>
    <w:rsid w:val="2B8DDB3E"/>
    <w:rsid w:val="2BC81141"/>
    <w:rsid w:val="2BD3E4FF"/>
    <w:rsid w:val="2C423074"/>
    <w:rsid w:val="2C4825C3"/>
    <w:rsid w:val="2C5CF365"/>
    <w:rsid w:val="2C66D4AC"/>
    <w:rsid w:val="2C801551"/>
    <w:rsid w:val="2CEBD89A"/>
    <w:rsid w:val="2D3D0760"/>
    <w:rsid w:val="2DCE22B5"/>
    <w:rsid w:val="2E0708B3"/>
    <w:rsid w:val="2EBF04FB"/>
    <w:rsid w:val="2EE2BD29"/>
    <w:rsid w:val="2FB6C096"/>
    <w:rsid w:val="3059E1EA"/>
    <w:rsid w:val="30CD3802"/>
    <w:rsid w:val="314AE567"/>
    <w:rsid w:val="318506ED"/>
    <w:rsid w:val="3212ADB4"/>
    <w:rsid w:val="322FAB32"/>
    <w:rsid w:val="328EDECD"/>
    <w:rsid w:val="3303B4DE"/>
    <w:rsid w:val="342AFCBC"/>
    <w:rsid w:val="34A66A07"/>
    <w:rsid w:val="352D628C"/>
    <w:rsid w:val="35707ED0"/>
    <w:rsid w:val="35E99BDD"/>
    <w:rsid w:val="35FD18E8"/>
    <w:rsid w:val="362992A7"/>
    <w:rsid w:val="364D5E4E"/>
    <w:rsid w:val="36EC4C13"/>
    <w:rsid w:val="3731C3E9"/>
    <w:rsid w:val="37B68F13"/>
    <w:rsid w:val="37C7396F"/>
    <w:rsid w:val="37FCBED8"/>
    <w:rsid w:val="38767143"/>
    <w:rsid w:val="38A974AE"/>
    <w:rsid w:val="38D1A906"/>
    <w:rsid w:val="3924898C"/>
    <w:rsid w:val="398D14EB"/>
    <w:rsid w:val="39A60320"/>
    <w:rsid w:val="3A01A7B2"/>
    <w:rsid w:val="3AA64396"/>
    <w:rsid w:val="3BB82D8D"/>
    <w:rsid w:val="3C6AF193"/>
    <w:rsid w:val="3D20C305"/>
    <w:rsid w:val="3DDF1696"/>
    <w:rsid w:val="3DEF1B8C"/>
    <w:rsid w:val="3E5E2AE4"/>
    <w:rsid w:val="3E6A67D9"/>
    <w:rsid w:val="3F008268"/>
    <w:rsid w:val="406E72EA"/>
    <w:rsid w:val="408DC9BD"/>
    <w:rsid w:val="408FBBF9"/>
    <w:rsid w:val="41006906"/>
    <w:rsid w:val="418BCAEE"/>
    <w:rsid w:val="429D591A"/>
    <w:rsid w:val="432FCB01"/>
    <w:rsid w:val="43A05DF6"/>
    <w:rsid w:val="43F2B0D3"/>
    <w:rsid w:val="442B40FE"/>
    <w:rsid w:val="44383020"/>
    <w:rsid w:val="446E32F6"/>
    <w:rsid w:val="44C60CDA"/>
    <w:rsid w:val="44E42D89"/>
    <w:rsid w:val="4507F422"/>
    <w:rsid w:val="4524E3B9"/>
    <w:rsid w:val="45E0041B"/>
    <w:rsid w:val="4661A471"/>
    <w:rsid w:val="46840E40"/>
    <w:rsid w:val="46EB18E7"/>
    <w:rsid w:val="471117E6"/>
    <w:rsid w:val="47322D92"/>
    <w:rsid w:val="489A955A"/>
    <w:rsid w:val="492B2D1C"/>
    <w:rsid w:val="49352763"/>
    <w:rsid w:val="4961CEBE"/>
    <w:rsid w:val="49B83D27"/>
    <w:rsid w:val="4A458A83"/>
    <w:rsid w:val="4A4BB396"/>
    <w:rsid w:val="4A657119"/>
    <w:rsid w:val="4AEDD783"/>
    <w:rsid w:val="4B83E625"/>
    <w:rsid w:val="4B88F532"/>
    <w:rsid w:val="4BBDDA18"/>
    <w:rsid w:val="4C22CD48"/>
    <w:rsid w:val="4CAC4D23"/>
    <w:rsid w:val="4D447749"/>
    <w:rsid w:val="4D5A582B"/>
    <w:rsid w:val="4E5A833C"/>
    <w:rsid w:val="4E9E6706"/>
    <w:rsid w:val="4EA60120"/>
    <w:rsid w:val="4ECA17D4"/>
    <w:rsid w:val="4EDB9E6C"/>
    <w:rsid w:val="4EF08E3A"/>
    <w:rsid w:val="4F2BA5AB"/>
    <w:rsid w:val="4F63571C"/>
    <w:rsid w:val="4F9CE143"/>
    <w:rsid w:val="4FAD46BC"/>
    <w:rsid w:val="5076818C"/>
    <w:rsid w:val="51C222B3"/>
    <w:rsid w:val="536C647B"/>
    <w:rsid w:val="5394A35C"/>
    <w:rsid w:val="54A1CF4F"/>
    <w:rsid w:val="54BFA41B"/>
    <w:rsid w:val="54ED9D4E"/>
    <w:rsid w:val="55DE2500"/>
    <w:rsid w:val="562A724C"/>
    <w:rsid w:val="57C7F9E0"/>
    <w:rsid w:val="57F90E0D"/>
    <w:rsid w:val="583899A8"/>
    <w:rsid w:val="585EF81C"/>
    <w:rsid w:val="58ACD30D"/>
    <w:rsid w:val="58DC65C1"/>
    <w:rsid w:val="58F51F8F"/>
    <w:rsid w:val="58FF9FDD"/>
    <w:rsid w:val="599D2983"/>
    <w:rsid w:val="59D1CBD6"/>
    <w:rsid w:val="59F6E3E1"/>
    <w:rsid w:val="5A44A8F0"/>
    <w:rsid w:val="5A5D3C50"/>
    <w:rsid w:val="5AB1E462"/>
    <w:rsid w:val="5BC72FAC"/>
    <w:rsid w:val="5BEF5F83"/>
    <w:rsid w:val="5C0814B2"/>
    <w:rsid w:val="5C48DB4F"/>
    <w:rsid w:val="5C9D7862"/>
    <w:rsid w:val="5CA013F0"/>
    <w:rsid w:val="5D4EB5E4"/>
    <w:rsid w:val="5DB2BACC"/>
    <w:rsid w:val="5EB3CA68"/>
    <w:rsid w:val="5FB05025"/>
    <w:rsid w:val="6017CFBB"/>
    <w:rsid w:val="61577AEA"/>
    <w:rsid w:val="61998632"/>
    <w:rsid w:val="62365B71"/>
    <w:rsid w:val="6289CB89"/>
    <w:rsid w:val="629A1358"/>
    <w:rsid w:val="63A57D8E"/>
    <w:rsid w:val="63B33E94"/>
    <w:rsid w:val="63BE6963"/>
    <w:rsid w:val="656FB5B6"/>
    <w:rsid w:val="660F1F42"/>
    <w:rsid w:val="66658CF4"/>
    <w:rsid w:val="66A38B94"/>
    <w:rsid w:val="66DA447E"/>
    <w:rsid w:val="67625BBB"/>
    <w:rsid w:val="678553E3"/>
    <w:rsid w:val="678C9721"/>
    <w:rsid w:val="67E493DD"/>
    <w:rsid w:val="681CCE78"/>
    <w:rsid w:val="69341A57"/>
    <w:rsid w:val="6A3ED321"/>
    <w:rsid w:val="6B213B67"/>
    <w:rsid w:val="6B8AFA5A"/>
    <w:rsid w:val="6C27C387"/>
    <w:rsid w:val="6C4D2AE2"/>
    <w:rsid w:val="6D188AB0"/>
    <w:rsid w:val="6D64E8D5"/>
    <w:rsid w:val="6DCCFCA0"/>
    <w:rsid w:val="6DF72F61"/>
    <w:rsid w:val="6E1F44E7"/>
    <w:rsid w:val="6E287875"/>
    <w:rsid w:val="6E30E866"/>
    <w:rsid w:val="6E8D1E6F"/>
    <w:rsid w:val="6E904ED1"/>
    <w:rsid w:val="6F3F85FB"/>
    <w:rsid w:val="6F8BBE83"/>
    <w:rsid w:val="6FC3F99A"/>
    <w:rsid w:val="70A64B66"/>
    <w:rsid w:val="70E389B8"/>
    <w:rsid w:val="71455719"/>
    <w:rsid w:val="71926832"/>
    <w:rsid w:val="71BC742F"/>
    <w:rsid w:val="71F8EA4A"/>
    <w:rsid w:val="723247ED"/>
    <w:rsid w:val="724B15A8"/>
    <w:rsid w:val="734EDF75"/>
    <w:rsid w:val="73C1E77D"/>
    <w:rsid w:val="73E7DF38"/>
    <w:rsid w:val="73F16280"/>
    <w:rsid w:val="7591E91D"/>
    <w:rsid w:val="75B67645"/>
    <w:rsid w:val="75DA33A4"/>
    <w:rsid w:val="75F59C3D"/>
    <w:rsid w:val="7619E0AB"/>
    <w:rsid w:val="7680CD99"/>
    <w:rsid w:val="76ED4BD2"/>
    <w:rsid w:val="77052644"/>
    <w:rsid w:val="77D85623"/>
    <w:rsid w:val="77E2E790"/>
    <w:rsid w:val="7842588A"/>
    <w:rsid w:val="7865B81E"/>
    <w:rsid w:val="78AADDC4"/>
    <w:rsid w:val="78C0CA08"/>
    <w:rsid w:val="78DD281A"/>
    <w:rsid w:val="793825EC"/>
    <w:rsid w:val="7960B7D2"/>
    <w:rsid w:val="7989555D"/>
    <w:rsid w:val="79DFC84D"/>
    <w:rsid w:val="7A1669C9"/>
    <w:rsid w:val="7A4F4A91"/>
    <w:rsid w:val="7AAC1209"/>
    <w:rsid w:val="7AB08B6B"/>
    <w:rsid w:val="7AE43DF3"/>
    <w:rsid w:val="7B9347A2"/>
    <w:rsid w:val="7BB73A91"/>
    <w:rsid w:val="7CAAE8EC"/>
    <w:rsid w:val="7D14DB7C"/>
    <w:rsid w:val="7D88569A"/>
    <w:rsid w:val="7E5DE952"/>
    <w:rsid w:val="7E6E44FE"/>
    <w:rsid w:val="7E893DE9"/>
    <w:rsid w:val="7E94CE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27D0"/>
  <w15:docId w15:val="{7C5A6713-DC63-4589-AC2E-719721D81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hAnsi="Aptos" w:eastAsia="Aptos" w:cs="Times New Roman"/>
        <w:sz w:val="22"/>
        <w:szCs w:val="22"/>
        <w:lang w:val="fr-FR"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line="251" w:lineRule="auto"/>
    </w:pPr>
    <w:rPr>
      <w:rFonts w:ascii="Calibri" w:hAnsi="Calibri" w:eastAsia="Calibri" w:cs="Arial"/>
    </w:rPr>
  </w:style>
  <w:style w:type="paragraph" w:styleId="Titre1">
    <w:name w:val="heading 1"/>
    <w:basedOn w:val="Normal"/>
    <w:next w:val="Normal"/>
    <w:uiPriority w:val="9"/>
    <w:qFormat/>
    <w:pPr>
      <w:keepNext/>
      <w:keepLines/>
      <w:spacing w:before="360" w:after="80"/>
      <w:outlineLvl w:val="0"/>
    </w:pPr>
    <w:rPr>
      <w:rFonts w:ascii="Aptos Display" w:hAnsi="Aptos Display" w:eastAsia="Times New Roman" w:cs="Times New Roman"/>
      <w:color w:val="0F4761"/>
      <w:sz w:val="40"/>
      <w:szCs w:val="40"/>
    </w:rPr>
  </w:style>
  <w:style w:type="paragraph" w:styleId="Titre2">
    <w:name w:val="heading 2"/>
    <w:basedOn w:val="Normal"/>
    <w:next w:val="Normal"/>
    <w:uiPriority w:val="9"/>
    <w:semiHidden/>
    <w:unhideWhenUsed/>
    <w:qFormat/>
    <w:pPr>
      <w:keepNext/>
      <w:keepLines/>
      <w:spacing w:before="160" w:after="80"/>
      <w:outlineLvl w:val="1"/>
    </w:pPr>
    <w:rPr>
      <w:rFonts w:ascii="Aptos Display" w:hAnsi="Aptos Display" w:eastAsia="Times New Roman" w:cs="Times New Roman"/>
      <w:color w:val="0F4761"/>
      <w:sz w:val="32"/>
      <w:szCs w:val="32"/>
    </w:rPr>
  </w:style>
  <w:style w:type="paragraph" w:styleId="Titre3">
    <w:name w:val="heading 3"/>
    <w:basedOn w:val="Normal"/>
    <w:next w:val="Normal"/>
    <w:uiPriority w:val="9"/>
    <w:semiHidden/>
    <w:unhideWhenUsed/>
    <w:qFormat/>
    <w:pPr>
      <w:keepNext/>
      <w:keepLines/>
      <w:spacing w:before="160" w:after="80"/>
      <w:outlineLvl w:val="2"/>
    </w:pPr>
    <w:rPr>
      <w:rFonts w:eastAsia="Times New Roman" w:cs="Times New Roman"/>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rFonts w:eastAsia="Times New Roman" w:cs="Times New Roman"/>
      <w:i/>
      <w:iCs/>
      <w:color w:val="0F4761"/>
    </w:rPr>
  </w:style>
  <w:style w:type="paragraph" w:styleId="Titre5">
    <w:name w:val="heading 5"/>
    <w:basedOn w:val="Normal"/>
    <w:next w:val="Normal"/>
    <w:uiPriority w:val="9"/>
    <w:semiHidden/>
    <w:unhideWhenUsed/>
    <w:qFormat/>
    <w:pPr>
      <w:keepNext/>
      <w:keepLines/>
      <w:spacing w:before="80" w:after="40"/>
      <w:outlineLvl w:val="4"/>
    </w:pPr>
    <w:rPr>
      <w:rFonts w:eastAsia="Times New Roman" w:cs="Times New Roman"/>
      <w:color w:val="0F4761"/>
    </w:rPr>
  </w:style>
  <w:style w:type="paragraph" w:styleId="Titre6">
    <w:name w:val="heading 6"/>
    <w:basedOn w:val="Normal"/>
    <w:next w:val="Normal"/>
    <w:uiPriority w:val="9"/>
    <w:semiHidden/>
    <w:unhideWhenUsed/>
    <w:qFormat/>
    <w:pPr>
      <w:keepNext/>
      <w:keepLines/>
      <w:spacing w:before="40" w:after="0"/>
      <w:outlineLvl w:val="5"/>
    </w:pPr>
    <w:rPr>
      <w:rFonts w:eastAsia="Times New Roman" w:cs="Times New Roman"/>
      <w:i/>
      <w:iCs/>
      <w:color w:val="595959"/>
    </w:rPr>
  </w:style>
  <w:style w:type="paragraph" w:styleId="Titre7">
    <w:name w:val="heading 7"/>
    <w:basedOn w:val="Normal"/>
    <w:next w:val="Normal"/>
    <w:pPr>
      <w:keepNext/>
      <w:keepLines/>
      <w:spacing w:before="40" w:after="0"/>
      <w:outlineLvl w:val="6"/>
    </w:pPr>
    <w:rPr>
      <w:rFonts w:eastAsia="Times New Roman" w:cs="Times New Roman"/>
      <w:color w:val="595959"/>
    </w:rPr>
  </w:style>
  <w:style w:type="paragraph" w:styleId="Titre8">
    <w:name w:val="heading 8"/>
    <w:basedOn w:val="Normal"/>
    <w:next w:val="Normal"/>
    <w:pPr>
      <w:keepNext/>
      <w:keepLines/>
      <w:spacing w:after="0"/>
      <w:outlineLvl w:val="7"/>
    </w:pPr>
    <w:rPr>
      <w:rFonts w:eastAsia="Times New Roman" w:cs="Times New Roman"/>
      <w:i/>
      <w:iCs/>
      <w:color w:val="272727"/>
    </w:rPr>
  </w:style>
  <w:style w:type="paragraph" w:styleId="Titre9">
    <w:name w:val="heading 9"/>
    <w:basedOn w:val="Normal"/>
    <w:next w:val="Normal"/>
    <w:pPr>
      <w:keepNext/>
      <w:keepLines/>
      <w:spacing w:after="0"/>
      <w:outlineLvl w:val="8"/>
    </w:pPr>
    <w:rPr>
      <w:rFonts w:eastAsia="Times New Roman" w:cs="Times New Roman"/>
      <w:color w:val="272727"/>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rPr>
      <w:rFonts w:ascii="Aptos Display" w:hAnsi="Aptos Display" w:eastAsia="Times New Roman" w:cs="Times New Roman"/>
      <w:color w:val="0F4761"/>
      <w:sz w:val="40"/>
      <w:szCs w:val="40"/>
    </w:rPr>
  </w:style>
  <w:style w:type="character" w:styleId="Titre2Car" w:customStyle="1">
    <w:name w:val="Titre 2 Car"/>
    <w:basedOn w:val="Policepardfaut"/>
    <w:rPr>
      <w:rFonts w:ascii="Aptos Display" w:hAnsi="Aptos Display" w:eastAsia="Times New Roman" w:cs="Times New Roman"/>
      <w:color w:val="0F4761"/>
      <w:sz w:val="32"/>
      <w:szCs w:val="32"/>
    </w:rPr>
  </w:style>
  <w:style w:type="character" w:styleId="Titre3Car" w:customStyle="1">
    <w:name w:val="Titre 3 Car"/>
    <w:basedOn w:val="Policepardfaut"/>
    <w:rPr>
      <w:rFonts w:eastAsia="Times New Roman" w:cs="Times New Roman"/>
      <w:color w:val="0F4761"/>
      <w:sz w:val="28"/>
      <w:szCs w:val="28"/>
    </w:rPr>
  </w:style>
  <w:style w:type="character" w:styleId="Titre4Car" w:customStyle="1">
    <w:name w:val="Titre 4 Car"/>
    <w:basedOn w:val="Policepardfaut"/>
    <w:rPr>
      <w:rFonts w:eastAsia="Times New Roman" w:cs="Times New Roman"/>
      <w:i/>
      <w:iCs/>
      <w:color w:val="0F4761"/>
    </w:rPr>
  </w:style>
  <w:style w:type="character" w:styleId="Titre5Car" w:customStyle="1">
    <w:name w:val="Titre 5 Car"/>
    <w:basedOn w:val="Policepardfaut"/>
    <w:rPr>
      <w:rFonts w:eastAsia="Times New Roman" w:cs="Times New Roman"/>
      <w:color w:val="0F4761"/>
    </w:rPr>
  </w:style>
  <w:style w:type="character" w:styleId="Titre6Car" w:customStyle="1">
    <w:name w:val="Titre 6 Car"/>
    <w:basedOn w:val="Policepardfaut"/>
    <w:rPr>
      <w:rFonts w:eastAsia="Times New Roman" w:cs="Times New Roman"/>
      <w:i/>
      <w:iCs/>
      <w:color w:val="595959"/>
    </w:rPr>
  </w:style>
  <w:style w:type="character" w:styleId="Titre7Car" w:customStyle="1">
    <w:name w:val="Titre 7 Car"/>
    <w:basedOn w:val="Policepardfaut"/>
    <w:rPr>
      <w:rFonts w:eastAsia="Times New Roman" w:cs="Times New Roman"/>
      <w:color w:val="595959"/>
    </w:rPr>
  </w:style>
  <w:style w:type="character" w:styleId="Titre8Car" w:customStyle="1">
    <w:name w:val="Titre 8 Car"/>
    <w:basedOn w:val="Policepardfaut"/>
    <w:rPr>
      <w:rFonts w:eastAsia="Times New Roman" w:cs="Times New Roman"/>
      <w:i/>
      <w:iCs/>
      <w:color w:val="272727"/>
    </w:rPr>
  </w:style>
  <w:style w:type="character" w:styleId="Titre9Car" w:customStyle="1">
    <w:name w:val="Titre 9 Car"/>
    <w:basedOn w:val="Policepardfaut"/>
    <w:rPr>
      <w:rFonts w:eastAsia="Times New Roman" w:cs="Times New Roman"/>
      <w:color w:val="272727"/>
    </w:rPr>
  </w:style>
  <w:style w:type="paragraph" w:styleId="Titre">
    <w:name w:val="Title"/>
    <w:basedOn w:val="Normal"/>
    <w:next w:val="Normal"/>
    <w:uiPriority w:val="10"/>
    <w:qFormat/>
    <w:pPr>
      <w:spacing w:after="80" w:line="240" w:lineRule="auto"/>
      <w:contextualSpacing/>
    </w:pPr>
    <w:rPr>
      <w:rFonts w:ascii="Aptos Display" w:hAnsi="Aptos Display" w:eastAsia="Times New Roman" w:cs="Times New Roman"/>
      <w:spacing w:val="-10"/>
      <w:kern w:val="3"/>
      <w:sz w:val="56"/>
      <w:szCs w:val="56"/>
    </w:rPr>
  </w:style>
  <w:style w:type="character" w:styleId="TitreCar" w:customStyle="1">
    <w:name w:val="Titre Car"/>
    <w:basedOn w:val="Policepardfaut"/>
    <w:rPr>
      <w:rFonts w:ascii="Aptos Display" w:hAnsi="Aptos Display" w:eastAsia="Times New Roman" w:cs="Times New Roman"/>
      <w:spacing w:val="-10"/>
      <w:kern w:val="3"/>
      <w:sz w:val="56"/>
      <w:szCs w:val="56"/>
    </w:rPr>
  </w:style>
  <w:style w:type="paragraph" w:styleId="Sous-titre">
    <w:name w:val="Subtitle"/>
    <w:basedOn w:val="Normal"/>
    <w:next w:val="Normal"/>
    <w:uiPriority w:val="11"/>
    <w:qFormat/>
    <w:rPr>
      <w:rFonts w:eastAsia="Times New Roman" w:cs="Times New Roman"/>
      <w:color w:val="595959"/>
      <w:spacing w:val="15"/>
      <w:sz w:val="28"/>
      <w:szCs w:val="28"/>
    </w:rPr>
  </w:style>
  <w:style w:type="character" w:styleId="Sous-titreCar" w:customStyle="1">
    <w:name w:val="Sous-titre Car"/>
    <w:basedOn w:val="Policepardfaut"/>
    <w:rPr>
      <w:rFonts w:eastAsia="Times New Roman" w:cs="Times New Roman"/>
      <w:color w:val="595959"/>
      <w:spacing w:val="15"/>
      <w:sz w:val="28"/>
      <w:szCs w:val="28"/>
    </w:rPr>
  </w:style>
  <w:style w:type="paragraph" w:styleId="Citation">
    <w:name w:val="Quote"/>
    <w:basedOn w:val="Normal"/>
    <w:next w:val="Normal"/>
    <w:pPr>
      <w:spacing w:before="160"/>
      <w:jc w:val="center"/>
    </w:pPr>
    <w:rPr>
      <w:i/>
      <w:iCs/>
      <w:color w:val="404040"/>
    </w:rPr>
  </w:style>
  <w:style w:type="character" w:styleId="CitationCar" w:customStyle="1">
    <w:name w:val="Citation Car"/>
    <w:basedOn w:val="Policepardfaut"/>
    <w:rPr>
      <w:i/>
      <w:iCs/>
      <w:color w:val="404040"/>
    </w:rPr>
  </w:style>
  <w:style w:type="paragraph" w:styleId="Paragraphedeliste">
    <w:name w:val="List Paragraph"/>
    <w:basedOn w:val="Normal"/>
    <w:pPr>
      <w:ind w:left="720"/>
      <w:contextualSpacing/>
    </w:pPr>
  </w:style>
  <w:style w:type="character" w:styleId="Accentuationintense">
    <w:name w:val="Intense Emphasis"/>
    <w:basedOn w:val="Policepardfaut"/>
    <w:rPr>
      <w:i/>
      <w:iCs/>
      <w:color w:val="0F4761"/>
    </w:rPr>
  </w:style>
  <w:style w:type="paragraph" w:styleId="Citationintense">
    <w:name w:val="Intense Quote"/>
    <w:basedOn w:val="Normal"/>
    <w:next w:val="Normal"/>
    <w:pPr>
      <w:pBdr>
        <w:top w:val="single" w:color="0F4761" w:sz="4" w:space="10"/>
        <w:bottom w:val="single" w:color="0F4761" w:sz="4" w:space="10"/>
      </w:pBdr>
      <w:spacing w:before="360" w:after="360"/>
      <w:ind w:left="864" w:right="864"/>
      <w:jc w:val="center"/>
    </w:pPr>
    <w:rPr>
      <w:i/>
      <w:iCs/>
      <w:color w:val="0F4761"/>
    </w:rPr>
  </w:style>
  <w:style w:type="character" w:styleId="CitationintenseCar" w:customStyle="1">
    <w:name w:val="Citation intense Car"/>
    <w:basedOn w:val="Policepardfaut"/>
    <w:rPr>
      <w:i/>
      <w:iCs/>
      <w:color w:val="0F4761"/>
    </w:rPr>
  </w:style>
  <w:style w:type="character" w:styleId="Rfrenceintense">
    <w:name w:val="Intense Reference"/>
    <w:basedOn w:val="Policepardfaut"/>
    <w:rPr>
      <w:b/>
      <w:bCs/>
      <w:smallCaps/>
      <w:color w:val="0F4761"/>
      <w:spacing w:val="5"/>
    </w:rPr>
  </w:style>
  <w:style w:type="character" w:styleId="Lienhypertexte">
    <w:name w:val="Hyperlink"/>
    <w:basedOn w:val="Policepardfaut"/>
    <w:rPr>
      <w:color w:val="0000FF"/>
      <w:u w:val="single"/>
    </w:rPr>
  </w:style>
  <w:style w:type="character" w:styleId="Mentionnonrsolue">
    <w:name w:val="Unresolved Mention"/>
    <w:basedOn w:val="Policepardfaut"/>
    <w:rPr>
      <w:color w:val="605E5C"/>
      <w:shd w:val="clear" w:color="auto" w:fill="E1DFDD"/>
    </w:rPr>
  </w:style>
  <w:style w:type="character" w:styleId="lev">
    <w:name w:val="Strong"/>
    <w:basedOn w:val="Policepardfaut"/>
    <w:uiPriority w:val="22"/>
    <w:qFormat/>
    <w:rsid w:val="00E32416"/>
    <w:rPr>
      <w:b/>
      <w:bCs/>
    </w:rPr>
  </w:style>
  <w:style w:type="paragraph" w:styleId="Sansinterligne">
    <w:name w:val="No Spacing"/>
    <w:uiPriority w:val="1"/>
    <w:qFormat/>
    <w:rsid w:val="00BC200E"/>
    <w:pPr>
      <w:suppressAutoHyphens/>
      <w:spacing w:after="0" w:line="240" w:lineRule="auto"/>
    </w:pPr>
    <w:rPr>
      <w:rFonts w:ascii="Calibri" w:hAnsi="Calibri" w:eastAsia="Calibri" w:cs="Arial"/>
    </w:rPr>
  </w:style>
  <w:style w:type="paragraph" w:styleId="Default" w:customStyle="1">
    <w:name w:val="Default"/>
    <w:rsid w:val="00FC6287"/>
    <w:pPr>
      <w:autoSpaceDE w:val="0"/>
      <w:adjustRightInd w:val="0"/>
      <w:spacing w:after="0" w:line="240" w:lineRule="auto"/>
    </w:pPr>
    <w:rPr>
      <w:rFonts w:ascii="Times New Roman" w:hAnsi="Times New Roman"/>
      <w:color w:val="000000"/>
      <w:sz w:val="24"/>
      <w:szCs w:val="24"/>
    </w:rPr>
  </w:style>
  <w:style w:type="character" w:styleId="normaltextrun" w:customStyle="1">
    <w:name w:val="normaltextrun"/>
    <w:basedOn w:val="Policepardfaut"/>
    <w:rsid w:val="00192B2B"/>
  </w:style>
  <w:style w:type="character" w:styleId="eop" w:customStyle="1">
    <w:name w:val="eop"/>
    <w:basedOn w:val="Policepardfaut"/>
    <w:rsid w:val="00192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7698107">
      <w:bodyDiv w:val="1"/>
      <w:marLeft w:val="0"/>
      <w:marRight w:val="0"/>
      <w:marTop w:val="0"/>
      <w:marBottom w:val="0"/>
      <w:divBdr>
        <w:top w:val="none" w:sz="0" w:space="0" w:color="auto"/>
        <w:left w:val="none" w:sz="0" w:space="0" w:color="auto"/>
        <w:bottom w:val="none" w:sz="0" w:space="0" w:color="auto"/>
        <w:right w:val="none" w:sz="0" w:space="0" w:color="auto"/>
      </w:divBdr>
    </w:div>
    <w:div w:id="1219781289">
      <w:bodyDiv w:val="1"/>
      <w:marLeft w:val="0"/>
      <w:marRight w:val="0"/>
      <w:marTop w:val="0"/>
      <w:marBottom w:val="0"/>
      <w:divBdr>
        <w:top w:val="none" w:sz="0" w:space="0" w:color="auto"/>
        <w:left w:val="none" w:sz="0" w:space="0" w:color="auto"/>
        <w:bottom w:val="none" w:sz="0" w:space="0" w:color="auto"/>
        <w:right w:val="none" w:sz="0" w:space="0" w:color="auto"/>
      </w:divBdr>
      <w:divsChild>
        <w:div w:id="1144421826">
          <w:marLeft w:val="0"/>
          <w:marRight w:val="0"/>
          <w:marTop w:val="0"/>
          <w:marBottom w:val="0"/>
          <w:divBdr>
            <w:top w:val="single" w:sz="2" w:space="0" w:color="E5E7EB"/>
            <w:left w:val="single" w:sz="2" w:space="0" w:color="E5E7EB"/>
            <w:bottom w:val="single" w:sz="2" w:space="0" w:color="E5E7EB"/>
            <w:right w:val="single" w:sz="2" w:space="0" w:color="E5E7EB"/>
          </w:divBdr>
        </w:div>
        <w:div w:id="13810581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4926465">
      <w:bodyDiv w:val="1"/>
      <w:marLeft w:val="0"/>
      <w:marRight w:val="0"/>
      <w:marTop w:val="0"/>
      <w:marBottom w:val="0"/>
      <w:divBdr>
        <w:top w:val="none" w:sz="0" w:space="0" w:color="auto"/>
        <w:left w:val="none" w:sz="0" w:space="0" w:color="auto"/>
        <w:bottom w:val="none" w:sz="0" w:space="0" w:color="auto"/>
        <w:right w:val="none" w:sz="0" w:space="0" w:color="auto"/>
      </w:divBdr>
    </w:div>
    <w:div w:id="1704866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fremb@mofa.gov.sa" TargetMode="External" Id="Rbabfc933447a4536"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f35c74-cb49-45ac-9fb3-689e05c731fe">
      <Terms xmlns="http://schemas.microsoft.com/office/infopath/2007/PartnerControls"/>
    </lcf76f155ced4ddcb4097134ff3c332f>
    <TaxCatchAll xmlns="b04a7d3d-caba-4a9a-8bbd-a16d2ede459b" xsi:nil="true"/>
    <SharedWithUsers xmlns="b04a7d3d-caba-4a9a-8bbd-a16d2ede459b">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238882890A294A9F73E478ABF2C481" ma:contentTypeVersion="18" ma:contentTypeDescription="Crée un document." ma:contentTypeScope="" ma:versionID="8694c641db0ddb2d5e88fe60c024b6e6">
  <xsd:schema xmlns:xsd="http://www.w3.org/2001/XMLSchema" xmlns:xs="http://www.w3.org/2001/XMLSchema" xmlns:p="http://schemas.microsoft.com/office/2006/metadata/properties" xmlns:ns2="caf35c74-cb49-45ac-9fb3-689e05c731fe" xmlns:ns3="b04a7d3d-caba-4a9a-8bbd-a16d2ede459b" targetNamespace="http://schemas.microsoft.com/office/2006/metadata/properties" ma:root="true" ma:fieldsID="c337d340e8a6d152dbf66bbc309af320" ns2:_="" ns3:_="">
    <xsd:import namespace="caf35c74-cb49-45ac-9fb3-689e05c731fe"/>
    <xsd:import namespace="b04a7d3d-caba-4a9a-8bbd-a16d2ede45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35c74-cb49-45ac-9fb3-689e05c731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91befd29-8ad5-4589-934b-69c6e3d109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4a7d3d-caba-4a9a-8bbd-a16d2ede459b"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d111d427-5ac5-4efa-8fef-954401459610}" ma:internalName="TaxCatchAll" ma:showField="CatchAllData" ma:web="b04a7d3d-caba-4a9a-8bbd-a16d2ede45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EA26D8-7EF1-4ADA-B51B-5CB540E19277}">
  <ds:schemaRefs>
    <ds:schemaRef ds:uri="http://schemas.microsoft.com/office/2006/metadata/properties"/>
    <ds:schemaRef ds:uri="http://schemas.microsoft.com/office/infopath/2007/PartnerControls"/>
    <ds:schemaRef ds:uri="c38a9ad1-b47a-4590-86ee-e8dd02703c66"/>
    <ds:schemaRef ds:uri="cc66d8fa-d4d1-41de-b572-9c088988ffaa"/>
  </ds:schemaRefs>
</ds:datastoreItem>
</file>

<file path=customXml/itemProps2.xml><?xml version="1.0" encoding="utf-8"?>
<ds:datastoreItem xmlns:ds="http://schemas.openxmlformats.org/officeDocument/2006/customXml" ds:itemID="{F18E8AD8-A6E0-4D61-8CA9-3EAE28E57F65}"/>
</file>

<file path=customXml/itemProps3.xml><?xml version="1.0" encoding="utf-8"?>
<ds:datastoreItem xmlns:ds="http://schemas.openxmlformats.org/officeDocument/2006/customXml" ds:itemID="{B48B800A-9713-4232-BC3B-0507CC747BF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Ledesma</dc:creator>
  <dc:description/>
  <cp:lastModifiedBy>Audrey Garrot</cp:lastModifiedBy>
  <cp:revision>105</cp:revision>
  <dcterms:created xsi:type="dcterms:W3CDTF">2024-11-13T14:33:00Z</dcterms:created>
  <dcterms:modified xsi:type="dcterms:W3CDTF">2026-09-22T16:14:57Z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0x010100D6238882890A294A9F73E478ABF2C481</vt:lpwstr>
  </property>
  <property fmtid="{D5CDD505-2E9C-101B-9397-08002B2CF9AE}" pid="3" name="MediaServiceImageTags">
    <vt:lpwstr/>
  </property>
  <property fmtid="{D5CDD505-2E9C-101B-9397-08002B2CF9AE}" pid="4" name="Order">
    <vt:r8>406200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