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94C8F" w14:textId="01A8ED79" w:rsidR="0045263E" w:rsidRPr="00AA310A" w:rsidRDefault="0045263E" w:rsidP="0045263E">
      <w:pPr>
        <w:spacing w:after="0" w:line="240" w:lineRule="auto"/>
        <w:ind w:left="3540"/>
        <w:jc w:val="right"/>
        <w:rPr>
          <w:rFonts w:ascii="Arial" w:hAnsi="Arial" w:cs="Arial"/>
          <w:b/>
          <w:sz w:val="21"/>
          <w:szCs w:val="21"/>
        </w:rPr>
      </w:pPr>
      <w:r>
        <w:rPr>
          <w:rFonts w:ascii="Arial" w:hAnsi="Arial" w:cs="Arial"/>
          <w:b/>
          <w:sz w:val="21"/>
          <w:szCs w:val="21"/>
        </w:rPr>
        <w:t xml:space="preserve">Monsieur </w:t>
      </w:r>
      <w:r w:rsidR="00837BAE">
        <w:rPr>
          <w:rFonts w:ascii="Arial" w:hAnsi="Arial" w:cs="Arial"/>
          <w:b/>
          <w:sz w:val="21"/>
          <w:szCs w:val="21"/>
        </w:rPr>
        <w:t xml:space="preserve">Mahamat Idriss </w:t>
      </w:r>
      <w:proofErr w:type="spellStart"/>
      <w:r w:rsidR="00837BAE">
        <w:rPr>
          <w:rFonts w:ascii="Arial" w:hAnsi="Arial" w:cs="Arial"/>
          <w:b/>
          <w:sz w:val="21"/>
          <w:szCs w:val="21"/>
        </w:rPr>
        <w:t>Déby</w:t>
      </w:r>
      <w:proofErr w:type="spellEnd"/>
      <w:r w:rsidR="00837BAE">
        <w:rPr>
          <w:rFonts w:ascii="Arial" w:hAnsi="Arial" w:cs="Arial"/>
          <w:b/>
          <w:sz w:val="21"/>
          <w:szCs w:val="21"/>
        </w:rPr>
        <w:t xml:space="preserve"> </w:t>
      </w:r>
      <w:proofErr w:type="spellStart"/>
      <w:r w:rsidR="00837BAE">
        <w:rPr>
          <w:rFonts w:ascii="Arial" w:hAnsi="Arial" w:cs="Arial"/>
          <w:b/>
          <w:sz w:val="21"/>
          <w:szCs w:val="21"/>
        </w:rPr>
        <w:t>Itno</w:t>
      </w:r>
      <w:proofErr w:type="spellEnd"/>
    </w:p>
    <w:p w14:paraId="140ED477" w14:textId="77777777" w:rsidR="00837BAE" w:rsidRDefault="0045263E" w:rsidP="00837BAE">
      <w:pPr>
        <w:spacing w:after="0" w:line="240" w:lineRule="auto"/>
        <w:ind w:left="3540"/>
        <w:jc w:val="right"/>
        <w:rPr>
          <w:rFonts w:ascii="Arial" w:hAnsi="Arial" w:cs="Arial"/>
          <w:sz w:val="21"/>
          <w:szCs w:val="21"/>
        </w:rPr>
      </w:pPr>
      <w:r w:rsidRPr="00AA310A">
        <w:rPr>
          <w:rFonts w:ascii="Arial" w:hAnsi="Arial" w:cs="Arial"/>
          <w:sz w:val="21"/>
          <w:szCs w:val="21"/>
        </w:rPr>
        <w:t xml:space="preserve">Président de la République </w:t>
      </w:r>
    </w:p>
    <w:p w14:paraId="038242C9" w14:textId="77777777" w:rsidR="00837BAE" w:rsidRDefault="00837BAE" w:rsidP="00837BAE">
      <w:pPr>
        <w:spacing w:after="0" w:line="240" w:lineRule="auto"/>
        <w:ind w:left="3540"/>
        <w:jc w:val="right"/>
        <w:rPr>
          <w:rFonts w:ascii="Arial" w:hAnsi="Arial" w:cs="Arial"/>
          <w:sz w:val="21"/>
          <w:szCs w:val="21"/>
        </w:rPr>
      </w:pPr>
      <w:r w:rsidRPr="00837BAE">
        <w:rPr>
          <w:rFonts w:ascii="Arial" w:hAnsi="Arial" w:cs="Arial"/>
          <w:sz w:val="21"/>
          <w:szCs w:val="21"/>
        </w:rPr>
        <w:t>Présidence de la République du Tchad</w:t>
      </w:r>
    </w:p>
    <w:p w14:paraId="54019084" w14:textId="6EE1C74E" w:rsidR="00837BAE" w:rsidRPr="006C1422" w:rsidRDefault="00837BAE" w:rsidP="00837BAE">
      <w:pPr>
        <w:spacing w:after="0" w:line="240" w:lineRule="auto"/>
        <w:ind w:left="3540"/>
        <w:jc w:val="right"/>
        <w:rPr>
          <w:rFonts w:ascii="Arial" w:hAnsi="Arial" w:cs="Arial"/>
          <w:sz w:val="21"/>
          <w:szCs w:val="21"/>
          <w:lang w:val="en-US"/>
        </w:rPr>
      </w:pPr>
      <w:r w:rsidRPr="006C1422">
        <w:rPr>
          <w:rFonts w:ascii="Arial" w:hAnsi="Arial" w:cs="Arial"/>
          <w:sz w:val="21"/>
          <w:szCs w:val="21"/>
          <w:lang w:val="en-US"/>
        </w:rPr>
        <w:t>BP 74 N’Djamena</w:t>
      </w:r>
    </w:p>
    <w:p w14:paraId="223237D9" w14:textId="77777777" w:rsidR="00837BAE" w:rsidRPr="006C1422" w:rsidRDefault="00837BAE" w:rsidP="00837BAE">
      <w:pPr>
        <w:spacing w:after="0" w:line="240" w:lineRule="auto"/>
        <w:ind w:left="3540"/>
        <w:jc w:val="right"/>
        <w:rPr>
          <w:rFonts w:ascii="Arial" w:hAnsi="Arial" w:cs="Arial"/>
          <w:sz w:val="21"/>
          <w:szCs w:val="21"/>
          <w:lang w:val="en-US"/>
        </w:rPr>
      </w:pPr>
      <w:r w:rsidRPr="006C1422">
        <w:rPr>
          <w:rFonts w:ascii="Arial" w:hAnsi="Arial" w:cs="Arial"/>
          <w:sz w:val="21"/>
          <w:szCs w:val="21"/>
          <w:lang w:val="en-US"/>
        </w:rPr>
        <w:t>TCHAD</w:t>
      </w:r>
    </w:p>
    <w:p w14:paraId="29818579" w14:textId="77777777" w:rsidR="00837BAE" w:rsidRPr="006C1422" w:rsidRDefault="00837BAE" w:rsidP="00837BAE">
      <w:pPr>
        <w:spacing w:after="0" w:line="240" w:lineRule="auto"/>
        <w:ind w:left="3540"/>
        <w:jc w:val="right"/>
        <w:rPr>
          <w:rFonts w:ascii="Arial" w:hAnsi="Arial" w:cs="Arial"/>
          <w:sz w:val="21"/>
          <w:szCs w:val="21"/>
          <w:lang w:val="en-US"/>
        </w:rPr>
      </w:pPr>
    </w:p>
    <w:p w14:paraId="77A18F9F" w14:textId="7B954B95" w:rsidR="00837BAE" w:rsidRPr="006C1422" w:rsidRDefault="006C1422" w:rsidP="00837BAE">
      <w:pPr>
        <w:spacing w:after="0" w:line="240" w:lineRule="auto"/>
        <w:ind w:left="3540"/>
        <w:jc w:val="right"/>
        <w:rPr>
          <w:rFonts w:ascii="Arial" w:hAnsi="Arial" w:cs="Arial"/>
          <w:sz w:val="21"/>
          <w:szCs w:val="21"/>
          <w:lang w:val="en-US"/>
        </w:rPr>
      </w:pPr>
      <w:hyperlink r:id="rId8" w:history="1">
        <w:r w:rsidR="00837BAE" w:rsidRPr="006C1422">
          <w:rPr>
            <w:rFonts w:ascii="Arial" w:hAnsi="Arial" w:cs="Arial"/>
            <w:sz w:val="21"/>
            <w:szCs w:val="21"/>
            <w:lang w:val="en-US"/>
          </w:rPr>
          <w:t>contact@presidence.td</w:t>
        </w:r>
      </w:hyperlink>
    </w:p>
    <w:p w14:paraId="0144CE0D" w14:textId="77777777" w:rsidR="009F1C91" w:rsidRPr="006C1422" w:rsidRDefault="009F1C91" w:rsidP="004A31CC">
      <w:pPr>
        <w:rPr>
          <w:rFonts w:ascii="Arial" w:hAnsi="Arial" w:cs="Arial"/>
          <w:lang w:val="en-US"/>
        </w:rPr>
      </w:pPr>
    </w:p>
    <w:p w14:paraId="7AE53594" w14:textId="77777777" w:rsidR="00837BAE" w:rsidRPr="006C1422" w:rsidRDefault="00837BAE" w:rsidP="004A31CC">
      <w:pPr>
        <w:rPr>
          <w:rFonts w:ascii="Arial" w:hAnsi="Arial" w:cs="Arial"/>
          <w:lang w:val="en-US"/>
        </w:rPr>
      </w:pPr>
    </w:p>
    <w:p w14:paraId="2EFD3CDA" w14:textId="6E0E2247" w:rsidR="008F1E2A" w:rsidRPr="006C1422" w:rsidRDefault="0045263E" w:rsidP="004A31CC">
      <w:pPr>
        <w:rPr>
          <w:rFonts w:ascii="Arial" w:hAnsi="Arial" w:cs="Arial"/>
          <w:lang w:val="en-US"/>
        </w:rPr>
      </w:pPr>
      <w:r>
        <w:rPr>
          <w:rFonts w:ascii="Arial" w:hAnsi="Arial" w:cs="Arial"/>
          <w:noProof/>
          <w:lang w:eastAsia="fr-FR"/>
        </w:rPr>
        <mc:AlternateContent>
          <mc:Choice Requires="wps">
            <w:drawing>
              <wp:anchor distT="0" distB="0" distL="114300" distR="114300" simplePos="0" relativeHeight="251659264" behindDoc="0" locked="0" layoutInCell="1" allowOverlap="1" wp14:anchorId="2F4602CB" wp14:editId="2BE5E91C">
                <wp:simplePos x="0" y="0"/>
                <wp:positionH relativeFrom="margin">
                  <wp:posOffset>0</wp:posOffset>
                </wp:positionH>
                <wp:positionV relativeFrom="paragraph">
                  <wp:posOffset>-635</wp:posOffset>
                </wp:positionV>
                <wp:extent cx="5761463" cy="891571"/>
                <wp:effectExtent l="0" t="0" r="0" b="3810"/>
                <wp:wrapNone/>
                <wp:docPr id="587382682" name="Zone de texte 2"/>
                <wp:cNvGraphicFramePr/>
                <a:graphic xmlns:a="http://schemas.openxmlformats.org/drawingml/2006/main">
                  <a:graphicData uri="http://schemas.microsoft.com/office/word/2010/wordprocessingShape">
                    <wps:wsp>
                      <wps:cNvSpPr txBox="1"/>
                      <wps:spPr>
                        <a:xfrm>
                          <a:off x="0" y="0"/>
                          <a:ext cx="5761463" cy="891571"/>
                        </a:xfrm>
                        <a:prstGeom prst="rect">
                          <a:avLst/>
                        </a:prstGeom>
                        <a:solidFill>
                          <a:sysClr val="window" lastClr="FFFFFF">
                            <a:lumMod val="85000"/>
                          </a:sysClr>
                        </a:solidFill>
                        <a:ln w="6350">
                          <a:noFill/>
                        </a:ln>
                      </wps:spPr>
                      <wps:txbx>
                        <w:txbxContent>
                          <w:p w14:paraId="58C03FD8" w14:textId="77777777" w:rsidR="0045263E" w:rsidRPr="006A4440" w:rsidRDefault="0045263E" w:rsidP="0045263E">
                            <w:pPr>
                              <w:rPr>
                                <w:rFonts w:ascii="Arial" w:hAnsi="Arial" w:cs="Arial"/>
                                <w:b/>
                                <w:bCs/>
                                <w:color w:val="FF0000"/>
                                <w:sz w:val="19"/>
                                <w:szCs w:val="19"/>
                              </w:rPr>
                            </w:pPr>
                            <w:r w:rsidRPr="006A4440">
                              <w:rPr>
                                <w:rFonts w:ascii="Arial" w:hAnsi="Arial" w:cs="Arial"/>
                                <w:b/>
                                <w:bCs/>
                                <w:color w:val="FF0000"/>
                                <w:sz w:val="19"/>
                                <w:szCs w:val="19"/>
                              </w:rPr>
                              <w:t>[Partie à remplir par l’expéditeur]</w:t>
                            </w:r>
                          </w:p>
                          <w:p w14:paraId="625E2F50" w14:textId="77777777" w:rsidR="0045263E" w:rsidRPr="00DA4F33" w:rsidRDefault="0045263E" w:rsidP="0045263E">
                            <w:pPr>
                              <w:rPr>
                                <w:rFonts w:ascii="Arial" w:hAnsi="Arial" w:cs="Arial"/>
                                <w:sz w:val="21"/>
                                <w:szCs w:val="21"/>
                              </w:rPr>
                            </w:pPr>
                            <w:r w:rsidRPr="00DA4F33">
                              <w:rPr>
                                <w:rFonts w:ascii="Arial" w:hAnsi="Arial" w:cs="Arial"/>
                                <w:b/>
                                <w:bCs/>
                                <w:sz w:val="21"/>
                                <w:szCs w:val="21"/>
                              </w:rPr>
                              <w:t>Nom :</w:t>
                            </w:r>
                            <w:r w:rsidRPr="00DA4F33">
                              <w:rPr>
                                <w:rFonts w:ascii="Arial" w:hAnsi="Arial" w:cs="Arial"/>
                                <w:sz w:val="21"/>
                                <w:szCs w:val="21"/>
                              </w:rPr>
                              <w:t xml:space="preserve"> </w:t>
                            </w:r>
                          </w:p>
                          <w:p w14:paraId="5249F4D7" w14:textId="77777777" w:rsidR="0045263E" w:rsidRPr="00DA4F33" w:rsidRDefault="0045263E" w:rsidP="0045263E">
                            <w:pPr>
                              <w:rPr>
                                <w:rFonts w:ascii="Arial" w:hAnsi="Arial" w:cs="Arial"/>
                                <w:b/>
                                <w:bCs/>
                                <w:sz w:val="21"/>
                                <w:szCs w:val="21"/>
                              </w:rPr>
                            </w:pPr>
                            <w:r w:rsidRPr="00DA4F33">
                              <w:rPr>
                                <w:rFonts w:ascii="Arial" w:hAnsi="Arial" w:cs="Arial"/>
                                <w:b/>
                                <w:bCs/>
                                <w:sz w:val="21"/>
                                <w:szCs w:val="21"/>
                              </w:rPr>
                              <w:t>Prénom :</w:t>
                            </w:r>
                            <w:r w:rsidRPr="00DA4F33">
                              <w:rPr>
                                <w:rFonts w:ascii="Arial" w:hAnsi="Arial" w:cs="Arial"/>
                                <w:sz w:val="21"/>
                                <w:szCs w:val="21"/>
                              </w:rPr>
                              <w:t xml:space="preserve"> </w:t>
                            </w:r>
                          </w:p>
                          <w:p w14:paraId="7A42C1B4" w14:textId="77777777" w:rsidR="0045263E" w:rsidRDefault="0045263E" w:rsidP="004526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4602CB" id="_x0000_t202" coordsize="21600,21600" o:spt="202" path="m,l,21600r21600,l21600,xe">
                <v:stroke joinstyle="miter"/>
                <v:path gradientshapeok="t" o:connecttype="rect"/>
              </v:shapetype>
              <v:shape id="Zone de texte 2" o:spid="_x0000_s1026" type="#_x0000_t202" style="position:absolute;margin-left:0;margin-top:-.05pt;width:453.65pt;height:7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" fillcolor="#d9d9d9" stroked="f" strokeweight=".5pt">
                <v:textbox>
                  <w:txbxContent>
                    <w:p w14:paraId="58C03FD8" w14:textId="77777777" w:rsidR="0045263E" w:rsidRPr="006A4440" w:rsidRDefault="0045263E" w:rsidP="0045263E">
                      <w:pPr>
                        <w:rPr>
                          <w:rFonts w:ascii="Arial" w:hAnsi="Arial" w:cs="Arial"/>
                          <w:b/>
                          <w:bCs/>
                          <w:color w:val="FF0000"/>
                          <w:sz w:val="19"/>
                          <w:szCs w:val="19"/>
                        </w:rPr>
                      </w:pPr>
                      <w:r w:rsidRPr="006A4440">
                        <w:rPr>
                          <w:rFonts w:ascii="Arial" w:hAnsi="Arial" w:cs="Arial"/>
                          <w:b/>
                          <w:bCs/>
                          <w:color w:val="FF0000"/>
                          <w:sz w:val="19"/>
                          <w:szCs w:val="19"/>
                        </w:rPr>
                        <w:t>[Partie à remplir par l’expéditeur]</w:t>
                      </w:r>
                    </w:p>
                    <w:p w14:paraId="625E2F50" w14:textId="77777777" w:rsidR="0045263E" w:rsidRPr="00DA4F33" w:rsidRDefault="0045263E" w:rsidP="0045263E">
                      <w:pPr>
                        <w:rPr>
                          <w:rFonts w:ascii="Arial" w:hAnsi="Arial" w:cs="Arial"/>
                          <w:sz w:val="21"/>
                          <w:szCs w:val="21"/>
                        </w:rPr>
                      </w:pPr>
                      <w:r w:rsidRPr="00DA4F33">
                        <w:rPr>
                          <w:rFonts w:ascii="Arial" w:hAnsi="Arial" w:cs="Arial"/>
                          <w:b/>
                          <w:bCs/>
                          <w:sz w:val="21"/>
                          <w:szCs w:val="21"/>
                        </w:rPr>
                        <w:t>Nom :</w:t>
                      </w:r>
                      <w:r w:rsidRPr="00DA4F33">
                        <w:rPr>
                          <w:rFonts w:ascii="Arial" w:hAnsi="Arial" w:cs="Arial"/>
                          <w:sz w:val="21"/>
                          <w:szCs w:val="21"/>
                        </w:rPr>
                        <w:t xml:space="preserve"> </w:t>
                      </w:r>
                    </w:p>
                    <w:p w14:paraId="5249F4D7" w14:textId="77777777" w:rsidR="0045263E" w:rsidRPr="00DA4F33" w:rsidRDefault="0045263E" w:rsidP="0045263E">
                      <w:pPr>
                        <w:rPr>
                          <w:rFonts w:ascii="Arial" w:hAnsi="Arial" w:cs="Arial"/>
                          <w:b/>
                          <w:bCs/>
                          <w:sz w:val="21"/>
                          <w:szCs w:val="21"/>
                        </w:rPr>
                      </w:pPr>
                      <w:r w:rsidRPr="00DA4F33">
                        <w:rPr>
                          <w:rFonts w:ascii="Arial" w:hAnsi="Arial" w:cs="Arial"/>
                          <w:b/>
                          <w:bCs/>
                          <w:sz w:val="21"/>
                          <w:szCs w:val="21"/>
                        </w:rPr>
                        <w:t>Prénom :</w:t>
                      </w:r>
                      <w:r w:rsidRPr="00DA4F33">
                        <w:rPr>
                          <w:rFonts w:ascii="Arial" w:hAnsi="Arial" w:cs="Arial"/>
                          <w:sz w:val="21"/>
                          <w:szCs w:val="21"/>
                        </w:rPr>
                        <w:t xml:space="preserve"> </w:t>
                      </w:r>
                    </w:p>
                    <w:p w14:paraId="7A42C1B4" w14:textId="77777777" w:rsidR="0045263E" w:rsidRDefault="0045263E" w:rsidP="0045263E"/>
                  </w:txbxContent>
                </v:textbox>
                <w10:wrap anchorx="margin"/>
              </v:shape>
            </w:pict>
          </mc:Fallback>
        </mc:AlternateContent>
      </w:r>
    </w:p>
    <w:p w14:paraId="0F3363E4" w14:textId="77777777" w:rsidR="008F1E2A" w:rsidRPr="006C1422" w:rsidRDefault="008F1E2A" w:rsidP="004A31CC">
      <w:pPr>
        <w:rPr>
          <w:rFonts w:ascii="Arial" w:hAnsi="Arial" w:cs="Arial"/>
          <w:b/>
          <w:sz w:val="24"/>
          <w:lang w:val="en-US"/>
        </w:rPr>
      </w:pPr>
    </w:p>
    <w:p w14:paraId="2B3E11A0" w14:textId="77777777" w:rsidR="008F1E2A" w:rsidRPr="006C1422" w:rsidRDefault="008F1E2A" w:rsidP="004A31CC">
      <w:pPr>
        <w:rPr>
          <w:rFonts w:ascii="Arial" w:hAnsi="Arial" w:cs="Arial"/>
          <w:b/>
          <w:sz w:val="24"/>
          <w:lang w:val="en-US"/>
        </w:rPr>
      </w:pPr>
    </w:p>
    <w:p w14:paraId="528BAD7D" w14:textId="77777777" w:rsidR="0045263E" w:rsidRPr="006C1422" w:rsidRDefault="0045263E" w:rsidP="0045263E">
      <w:pPr>
        <w:rPr>
          <w:rFonts w:ascii="Arial" w:hAnsi="Arial" w:cs="Arial"/>
          <w:b/>
          <w:sz w:val="24"/>
          <w:lang w:val="en-US"/>
        </w:rPr>
      </w:pPr>
    </w:p>
    <w:p w14:paraId="53E5E8F0" w14:textId="77777777" w:rsidR="009F1C91" w:rsidRPr="006C1422" w:rsidRDefault="009F1C91" w:rsidP="0045263E">
      <w:pPr>
        <w:rPr>
          <w:rFonts w:ascii="Arial" w:hAnsi="Arial" w:cs="Arial"/>
          <w:b/>
          <w:sz w:val="24"/>
          <w:lang w:val="en-US"/>
        </w:rPr>
      </w:pPr>
    </w:p>
    <w:p w14:paraId="71FF0C28" w14:textId="77777777" w:rsidR="009F1C91" w:rsidRPr="006C1422" w:rsidRDefault="009F1C91" w:rsidP="0045263E">
      <w:pPr>
        <w:rPr>
          <w:rFonts w:ascii="Arial" w:hAnsi="Arial" w:cs="Arial"/>
          <w:b/>
          <w:sz w:val="24"/>
          <w:lang w:val="en-US"/>
        </w:rPr>
      </w:pPr>
    </w:p>
    <w:p w14:paraId="26ACC373" w14:textId="542BA636" w:rsidR="0045263E" w:rsidRDefault="0045263E" w:rsidP="0045263E">
      <w:pPr>
        <w:rPr>
          <w:rFonts w:ascii="Arial" w:hAnsi="Arial" w:cs="Arial"/>
          <w:b/>
          <w:sz w:val="24"/>
        </w:rPr>
      </w:pPr>
      <w:bookmarkStart w:id="0" w:name="_Hlk169795322"/>
      <w:bookmarkStart w:id="1" w:name="_Hlk168648629"/>
      <w:r w:rsidRPr="004A31CC">
        <w:rPr>
          <w:rFonts w:ascii="Arial" w:hAnsi="Arial" w:cs="Arial"/>
          <w:b/>
          <w:sz w:val="24"/>
        </w:rPr>
        <w:t xml:space="preserve">Objet : </w:t>
      </w:r>
      <w:r>
        <w:rPr>
          <w:rFonts w:ascii="Arial" w:hAnsi="Arial" w:cs="Arial"/>
          <w:b/>
          <w:sz w:val="24"/>
        </w:rPr>
        <w:t xml:space="preserve">Appel </w:t>
      </w:r>
      <w:r w:rsidR="00837BAE">
        <w:rPr>
          <w:rFonts w:ascii="Arial" w:hAnsi="Arial" w:cs="Arial"/>
          <w:b/>
          <w:sz w:val="24"/>
        </w:rPr>
        <w:t xml:space="preserve">à la libération des </w:t>
      </w:r>
      <w:r w:rsidR="00AB4117">
        <w:rPr>
          <w:rFonts w:ascii="Arial" w:hAnsi="Arial" w:cs="Arial"/>
          <w:b/>
          <w:sz w:val="24"/>
        </w:rPr>
        <w:t>vingt-cinq</w:t>
      </w:r>
      <w:r w:rsidR="00837BAE">
        <w:rPr>
          <w:rFonts w:ascii="Arial" w:hAnsi="Arial" w:cs="Arial"/>
          <w:b/>
          <w:sz w:val="24"/>
        </w:rPr>
        <w:t xml:space="preserve"> militants et sympathisants du PSF</w:t>
      </w:r>
      <w:r>
        <w:rPr>
          <w:rFonts w:ascii="Arial" w:hAnsi="Arial" w:cs="Arial"/>
          <w:b/>
          <w:sz w:val="24"/>
        </w:rPr>
        <w:t xml:space="preserve"> </w:t>
      </w:r>
    </w:p>
    <w:bookmarkEnd w:id="0"/>
    <w:p w14:paraId="30C9A703" w14:textId="77777777" w:rsidR="00CD7AD2" w:rsidRPr="004A31CC" w:rsidRDefault="00CD7AD2" w:rsidP="0045263E">
      <w:pPr>
        <w:rPr>
          <w:rFonts w:ascii="Arial" w:hAnsi="Arial" w:cs="Arial"/>
        </w:rPr>
      </w:pPr>
    </w:p>
    <w:p w14:paraId="4CD2E2F3" w14:textId="77777777" w:rsidR="0045263E" w:rsidRDefault="0045263E" w:rsidP="009F1C91">
      <w:pPr>
        <w:suppressAutoHyphens/>
        <w:autoSpaceDN w:val="0"/>
        <w:spacing w:after="120" w:line="240" w:lineRule="auto"/>
        <w:textAlignment w:val="baseline"/>
        <w:rPr>
          <w:rFonts w:ascii="Arial" w:hAnsi="Arial" w:cs="Arial"/>
          <w:sz w:val="24"/>
          <w:szCs w:val="24"/>
        </w:rPr>
      </w:pPr>
    </w:p>
    <w:p w14:paraId="51596BC1" w14:textId="77777777" w:rsidR="0045263E" w:rsidRPr="002F6DF1" w:rsidRDefault="0045263E" w:rsidP="009F1C91">
      <w:pPr>
        <w:suppressAutoHyphens/>
        <w:autoSpaceDN w:val="0"/>
        <w:spacing w:after="120" w:line="240" w:lineRule="auto"/>
        <w:textAlignment w:val="baseline"/>
        <w:rPr>
          <w:rFonts w:ascii="Arial" w:hAnsi="Arial" w:cs="Arial"/>
          <w:noProof/>
          <w:sz w:val="21"/>
          <w:szCs w:val="21"/>
        </w:rPr>
      </w:pPr>
      <w:bookmarkStart w:id="2" w:name="_Hlk169795312"/>
      <w:r w:rsidRPr="002F6DF1">
        <w:rPr>
          <w:rFonts w:ascii="Arial" w:hAnsi="Arial" w:cs="Arial"/>
          <w:noProof/>
          <w:sz w:val="21"/>
          <w:szCs w:val="21"/>
        </w:rPr>
        <w:t>Monsieur le Président de la République,</w:t>
      </w:r>
    </w:p>
    <w:p w14:paraId="312F0F36" w14:textId="6C12A92A" w:rsidR="00AB4117" w:rsidRDefault="0045263E" w:rsidP="00AB4117">
      <w:pPr>
        <w:spacing w:after="120" w:line="240" w:lineRule="auto"/>
        <w:jc w:val="both"/>
        <w:rPr>
          <w:rFonts w:ascii="Arial" w:hAnsi="Arial" w:cs="Arial"/>
          <w:noProof/>
          <w:sz w:val="21"/>
          <w:szCs w:val="21"/>
        </w:rPr>
      </w:pPr>
      <w:r w:rsidRPr="002F6DF1">
        <w:rPr>
          <w:rFonts w:ascii="Arial" w:hAnsi="Arial" w:cs="Arial"/>
          <w:noProof/>
          <w:sz w:val="21"/>
          <w:szCs w:val="21"/>
        </w:rPr>
        <w:t xml:space="preserve">À la suite d’informations reçues de l’ACAT-France, je tiens à vous exprimer mes vives inquiétudes concernant </w:t>
      </w:r>
      <w:r w:rsidR="00AB4117">
        <w:rPr>
          <w:rFonts w:ascii="Arial" w:hAnsi="Arial" w:cs="Arial"/>
          <w:noProof/>
          <w:sz w:val="21"/>
          <w:szCs w:val="21"/>
        </w:rPr>
        <w:t>la détention illégale de vingt-cinq militants et sympathisants du Parti socialiste sans frontières (PSF), arrêtés entre le 27 et le 28 février 2024, à N’Djamena.</w:t>
      </w:r>
    </w:p>
    <w:p w14:paraId="7B341191" w14:textId="05504E30" w:rsidR="00837BAE" w:rsidRDefault="00AB4117" w:rsidP="00837BAE">
      <w:pPr>
        <w:spacing w:after="120" w:line="240" w:lineRule="auto"/>
        <w:jc w:val="both"/>
        <w:rPr>
          <w:rFonts w:ascii="Arial" w:hAnsi="Arial" w:cs="Arial"/>
          <w:noProof/>
          <w:sz w:val="21"/>
          <w:szCs w:val="21"/>
        </w:rPr>
      </w:pPr>
      <w:r>
        <w:rPr>
          <w:rFonts w:ascii="Arial" w:hAnsi="Arial" w:cs="Arial"/>
          <w:noProof/>
          <w:sz w:val="21"/>
          <w:szCs w:val="21"/>
        </w:rPr>
        <w:t xml:space="preserve">Mahamat Seby Djerou Betchi, Mahamat Abdoulaye Djerou Betchi, Abdraman Abdoulaye Djerou Betchi, Adam Amadi Djerou Betchi, Saleh Amadi Djerou Betchi, Bechir Ousman Dillo Djerou, Hassan Ali saleh Haran, Ousman Djerni Saleh Haran, Oumar Ibrahim Teoura Haran, Bokhit Abdoulaye Mongoy, Ibrahim Mahamat Chérif Tindy, Idriss Mahamat Chérif Tindy, Abdallah Bouba, Saleh Deby Itno, Mahamat Issa, Oumar Adam Charfadin Chougar, Mahamat Barkay Abdoulaye Nigue, Baradine Abakar Deribordo, Zakaria Haran Abounounou, Mahamat Saleh Abdoulaye Ali Koura, Bokhit Hissen Dabou, Tahir Hamit Ireguè, Ahmat Moussa Abakar Oroh, Abdoulaye Hamit Bahar, Abakar Al-Torabi </w:t>
      </w:r>
      <w:bookmarkStart w:id="3" w:name="_Hlk169795012"/>
      <w:r>
        <w:rPr>
          <w:rFonts w:ascii="Arial" w:hAnsi="Arial" w:cs="Arial"/>
          <w:noProof/>
          <w:sz w:val="21"/>
          <w:szCs w:val="21"/>
        </w:rPr>
        <w:t xml:space="preserve">n’ont, jusqu’à ce jour, toujours pas été présentés devant un tribunal et n’ont pas encore pu consulter les avocats qui les défendent. Depuis quatre mois, leurs droits </w:t>
      </w:r>
      <w:r w:rsidR="00FD6684">
        <w:rPr>
          <w:rFonts w:ascii="Arial" w:hAnsi="Arial" w:cs="Arial"/>
          <w:noProof/>
          <w:sz w:val="21"/>
          <w:szCs w:val="21"/>
        </w:rPr>
        <w:t xml:space="preserve">à la défense </w:t>
      </w:r>
      <w:r>
        <w:rPr>
          <w:rFonts w:ascii="Arial" w:hAnsi="Arial" w:cs="Arial"/>
          <w:noProof/>
          <w:sz w:val="21"/>
          <w:szCs w:val="21"/>
        </w:rPr>
        <w:t>sont bafoués de manière flagrante.</w:t>
      </w:r>
    </w:p>
    <w:bookmarkEnd w:id="3"/>
    <w:p w14:paraId="0787A5D7" w14:textId="48AAE178" w:rsidR="009F1C91" w:rsidRDefault="0045263E" w:rsidP="009F1C91">
      <w:pPr>
        <w:spacing w:after="120" w:line="240" w:lineRule="auto"/>
        <w:jc w:val="both"/>
        <w:rPr>
          <w:rFonts w:ascii="Arial" w:hAnsi="Arial" w:cs="Arial"/>
          <w:bCs/>
          <w:noProof/>
          <w:sz w:val="21"/>
          <w:szCs w:val="21"/>
        </w:rPr>
      </w:pPr>
      <w:r w:rsidRPr="002F6DF1">
        <w:rPr>
          <w:rFonts w:ascii="Arial" w:hAnsi="Arial" w:cs="Arial"/>
          <w:bCs/>
          <w:noProof/>
          <w:sz w:val="21"/>
          <w:szCs w:val="21"/>
        </w:rPr>
        <w:t>Face à cet</w:t>
      </w:r>
      <w:r w:rsidR="00CD7AD2">
        <w:rPr>
          <w:rFonts w:ascii="Arial" w:hAnsi="Arial" w:cs="Arial"/>
          <w:bCs/>
          <w:noProof/>
          <w:sz w:val="21"/>
          <w:szCs w:val="21"/>
        </w:rPr>
        <w:t>te situation contraire au droit</w:t>
      </w:r>
      <w:r w:rsidRPr="002F6DF1">
        <w:rPr>
          <w:rFonts w:ascii="Arial" w:hAnsi="Arial" w:cs="Arial"/>
          <w:bCs/>
          <w:noProof/>
          <w:sz w:val="21"/>
          <w:szCs w:val="21"/>
        </w:rPr>
        <w:t>, j</w:t>
      </w:r>
      <w:r w:rsidRPr="002F6DF1">
        <w:rPr>
          <w:rFonts w:ascii="Arial" w:hAnsi="Arial" w:cs="Arial"/>
          <w:noProof/>
          <w:sz w:val="21"/>
          <w:szCs w:val="21"/>
        </w:rPr>
        <w:t xml:space="preserve">’appelle les </w:t>
      </w:r>
      <w:r w:rsidRPr="002F6DF1">
        <w:rPr>
          <w:rFonts w:ascii="Arial" w:hAnsi="Arial" w:cs="Arial"/>
          <w:bCs/>
          <w:noProof/>
          <w:sz w:val="21"/>
          <w:szCs w:val="21"/>
        </w:rPr>
        <w:t xml:space="preserve">autorités </w:t>
      </w:r>
      <w:r w:rsidR="00837BAE">
        <w:rPr>
          <w:rFonts w:ascii="Arial" w:hAnsi="Arial" w:cs="Arial"/>
          <w:bCs/>
          <w:noProof/>
          <w:sz w:val="21"/>
          <w:szCs w:val="21"/>
        </w:rPr>
        <w:t xml:space="preserve">tchadiennes </w:t>
      </w:r>
      <w:r w:rsidRPr="002F6DF1">
        <w:rPr>
          <w:rFonts w:ascii="Arial" w:hAnsi="Arial" w:cs="Arial"/>
          <w:bCs/>
          <w:noProof/>
          <w:sz w:val="21"/>
          <w:szCs w:val="21"/>
        </w:rPr>
        <w:t xml:space="preserve">à </w:t>
      </w:r>
      <w:r w:rsidR="00CD7AD2">
        <w:rPr>
          <w:rFonts w:ascii="Arial" w:hAnsi="Arial" w:cs="Arial"/>
          <w:bCs/>
          <w:noProof/>
          <w:sz w:val="21"/>
          <w:szCs w:val="21"/>
        </w:rPr>
        <w:t xml:space="preserve">mettre un terme à la détention </w:t>
      </w:r>
      <w:r w:rsidR="00837BAE">
        <w:rPr>
          <w:rFonts w:ascii="Arial" w:hAnsi="Arial" w:cs="Arial"/>
          <w:bCs/>
          <w:noProof/>
          <w:sz w:val="21"/>
          <w:szCs w:val="21"/>
        </w:rPr>
        <w:t xml:space="preserve">illégale de ces vingt-cinq hommes et jeunes hommes. </w:t>
      </w:r>
      <w:r w:rsidR="00AB4117">
        <w:rPr>
          <w:rFonts w:ascii="Arial" w:hAnsi="Arial" w:cs="Arial"/>
          <w:bCs/>
          <w:noProof/>
          <w:sz w:val="21"/>
          <w:szCs w:val="21"/>
        </w:rPr>
        <w:t>Ces derniers</w:t>
      </w:r>
      <w:r w:rsidR="00837BAE">
        <w:rPr>
          <w:rFonts w:ascii="Arial" w:hAnsi="Arial" w:cs="Arial"/>
          <w:bCs/>
          <w:noProof/>
          <w:sz w:val="21"/>
          <w:szCs w:val="21"/>
        </w:rPr>
        <w:t xml:space="preserve"> </w:t>
      </w:r>
      <w:r w:rsidR="009F1C91" w:rsidRPr="009F1C91">
        <w:rPr>
          <w:rFonts w:ascii="Arial" w:hAnsi="Arial" w:cs="Arial"/>
          <w:bCs/>
          <w:noProof/>
          <w:sz w:val="21"/>
          <w:szCs w:val="21"/>
        </w:rPr>
        <w:t>doi</w:t>
      </w:r>
      <w:r w:rsidR="00837BAE">
        <w:rPr>
          <w:rFonts w:ascii="Arial" w:hAnsi="Arial" w:cs="Arial"/>
          <w:bCs/>
          <w:noProof/>
          <w:sz w:val="21"/>
          <w:szCs w:val="21"/>
        </w:rPr>
        <w:t>ven</w:t>
      </w:r>
      <w:r w:rsidR="009F1C91" w:rsidRPr="009F1C91">
        <w:rPr>
          <w:rFonts w:ascii="Arial" w:hAnsi="Arial" w:cs="Arial"/>
          <w:bCs/>
          <w:noProof/>
          <w:sz w:val="21"/>
          <w:szCs w:val="21"/>
        </w:rPr>
        <w:t>t être libéré</w:t>
      </w:r>
      <w:r w:rsidR="00837BAE">
        <w:rPr>
          <w:rFonts w:ascii="Arial" w:hAnsi="Arial" w:cs="Arial"/>
          <w:bCs/>
          <w:noProof/>
          <w:sz w:val="21"/>
          <w:szCs w:val="21"/>
        </w:rPr>
        <w:t>s</w:t>
      </w:r>
      <w:r w:rsidR="009F1C91" w:rsidRPr="009F1C91">
        <w:rPr>
          <w:rFonts w:ascii="Arial" w:hAnsi="Arial" w:cs="Arial"/>
          <w:bCs/>
          <w:noProof/>
          <w:sz w:val="21"/>
          <w:szCs w:val="21"/>
        </w:rPr>
        <w:t>, ou</w:t>
      </w:r>
      <w:r w:rsidR="00AB4117">
        <w:rPr>
          <w:rFonts w:ascii="Arial" w:hAnsi="Arial" w:cs="Arial"/>
          <w:bCs/>
          <w:noProof/>
          <w:sz w:val="21"/>
          <w:szCs w:val="21"/>
        </w:rPr>
        <w:t xml:space="preserve"> rapidement</w:t>
      </w:r>
      <w:r w:rsidR="009F1C91" w:rsidRPr="009F1C91">
        <w:rPr>
          <w:rFonts w:ascii="Arial" w:hAnsi="Arial" w:cs="Arial"/>
          <w:bCs/>
          <w:noProof/>
          <w:sz w:val="21"/>
          <w:szCs w:val="21"/>
        </w:rPr>
        <w:t xml:space="preserve"> inculpé</w:t>
      </w:r>
      <w:r w:rsidR="00837BAE">
        <w:rPr>
          <w:rFonts w:ascii="Arial" w:hAnsi="Arial" w:cs="Arial"/>
          <w:bCs/>
          <w:noProof/>
          <w:sz w:val="21"/>
          <w:szCs w:val="21"/>
        </w:rPr>
        <w:t xml:space="preserve">s </w:t>
      </w:r>
      <w:r w:rsidR="009F1C91" w:rsidRPr="009F1C91">
        <w:rPr>
          <w:rFonts w:ascii="Arial" w:hAnsi="Arial" w:cs="Arial"/>
          <w:bCs/>
          <w:noProof/>
          <w:sz w:val="21"/>
          <w:szCs w:val="21"/>
        </w:rPr>
        <w:t>d’une infraction dûment reconnue</w:t>
      </w:r>
      <w:r w:rsidR="00AB4117">
        <w:rPr>
          <w:rFonts w:ascii="Arial" w:hAnsi="Arial" w:cs="Arial"/>
          <w:bCs/>
          <w:noProof/>
          <w:sz w:val="21"/>
          <w:szCs w:val="21"/>
        </w:rPr>
        <w:t xml:space="preserve"> par le droit </w:t>
      </w:r>
      <w:r w:rsidR="009F1C91" w:rsidRPr="009F1C91">
        <w:rPr>
          <w:rFonts w:ascii="Arial" w:hAnsi="Arial" w:cs="Arial"/>
          <w:bCs/>
          <w:noProof/>
          <w:sz w:val="21"/>
          <w:szCs w:val="21"/>
        </w:rPr>
        <w:t>international</w:t>
      </w:r>
      <w:r w:rsidR="006C1422">
        <w:rPr>
          <w:rFonts w:ascii="Arial" w:hAnsi="Arial" w:cs="Arial"/>
          <w:bCs/>
          <w:noProof/>
          <w:sz w:val="21"/>
          <w:szCs w:val="21"/>
        </w:rPr>
        <w:t>,</w:t>
      </w:r>
      <w:r w:rsidR="00AB4117">
        <w:rPr>
          <w:rFonts w:ascii="Arial" w:hAnsi="Arial" w:cs="Arial"/>
          <w:bCs/>
          <w:noProof/>
          <w:sz w:val="21"/>
          <w:szCs w:val="21"/>
        </w:rPr>
        <w:t xml:space="preserve"> et jugés dans le respect des normes internationales d’équité des procès</w:t>
      </w:r>
      <w:r w:rsidR="009F1C91" w:rsidRPr="009F1C91">
        <w:rPr>
          <w:rFonts w:ascii="Arial" w:hAnsi="Arial" w:cs="Arial"/>
          <w:bCs/>
          <w:noProof/>
          <w:sz w:val="21"/>
          <w:szCs w:val="21"/>
        </w:rPr>
        <w:t>.</w:t>
      </w:r>
    </w:p>
    <w:p w14:paraId="3FC53801" w14:textId="09A3199A" w:rsidR="0045263E" w:rsidRPr="0045263E" w:rsidRDefault="0045263E" w:rsidP="009F1C91">
      <w:pPr>
        <w:spacing w:after="120" w:line="240" w:lineRule="auto"/>
        <w:rPr>
          <w:rFonts w:ascii="Arial" w:hAnsi="Arial" w:cs="Arial"/>
          <w:bCs/>
          <w:noProof/>
          <w:sz w:val="21"/>
          <w:szCs w:val="21"/>
        </w:rPr>
      </w:pPr>
      <w:r w:rsidRPr="002F6DF1">
        <w:rPr>
          <w:rFonts w:ascii="Arial" w:hAnsi="Arial" w:cs="Arial"/>
          <w:bCs/>
          <w:noProof/>
          <w:sz w:val="21"/>
          <w:szCs w:val="21"/>
        </w:rPr>
        <w:t>Dans cette attente, je vous prie de croire, Monsieur le Président de la République, à l’expression de ma haute considération.</w:t>
      </w:r>
    </w:p>
    <w:p w14:paraId="5040DD19" w14:textId="77777777" w:rsidR="0045263E" w:rsidRDefault="0045263E" w:rsidP="009F1C91">
      <w:pPr>
        <w:spacing w:after="120" w:line="240" w:lineRule="auto"/>
        <w:rPr>
          <w:rFonts w:ascii="Arial" w:hAnsi="Arial" w:cs="Arial"/>
          <w:b/>
          <w:noProof/>
          <w:sz w:val="19"/>
          <w:szCs w:val="19"/>
        </w:rPr>
      </w:pPr>
    </w:p>
    <w:bookmarkEnd w:id="1"/>
    <w:bookmarkEnd w:id="2"/>
    <w:p w14:paraId="1D7E37B5" w14:textId="77777777" w:rsidR="009F1C91" w:rsidRDefault="009F1C91" w:rsidP="009F1C91">
      <w:pPr>
        <w:spacing w:after="120" w:line="240" w:lineRule="auto"/>
        <w:rPr>
          <w:rFonts w:ascii="Arial" w:hAnsi="Arial" w:cs="Arial"/>
          <w:b/>
          <w:noProof/>
          <w:sz w:val="19"/>
          <w:szCs w:val="19"/>
        </w:rPr>
      </w:pPr>
    </w:p>
    <w:p w14:paraId="4259D62F" w14:textId="77777777" w:rsidR="009F1C91" w:rsidRDefault="009F1C91" w:rsidP="0045263E">
      <w:pPr>
        <w:rPr>
          <w:rFonts w:ascii="Arial" w:hAnsi="Arial" w:cs="Arial"/>
          <w:b/>
          <w:noProof/>
          <w:sz w:val="19"/>
          <w:szCs w:val="19"/>
        </w:rPr>
      </w:pPr>
    </w:p>
    <w:p w14:paraId="4C1A120A" w14:textId="2B67DA1C" w:rsidR="00837BAE" w:rsidRPr="00AB4117" w:rsidRDefault="0045263E" w:rsidP="00AB4117">
      <w:pPr>
        <w:rPr>
          <w:rFonts w:ascii="Arial" w:hAnsi="Arial" w:cs="Arial"/>
          <w:b/>
          <w:noProof/>
          <w:sz w:val="19"/>
          <w:szCs w:val="19"/>
        </w:rPr>
      </w:pPr>
      <w:r w:rsidRPr="004A31CC">
        <w:rPr>
          <w:rFonts w:ascii="Arial" w:hAnsi="Arial" w:cs="Arial"/>
          <w:b/>
          <w:noProof/>
          <w:sz w:val="19"/>
          <w:szCs w:val="19"/>
        </w:rPr>
        <w:t xml:space="preserve">Copie conforme envoyée à : </w:t>
      </w:r>
    </w:p>
    <w:p w14:paraId="7134FDB2" w14:textId="79700AA4" w:rsidR="00837BAE" w:rsidRPr="00AB4117" w:rsidRDefault="00837BAE" w:rsidP="0045263E">
      <w:pPr>
        <w:spacing w:after="120"/>
        <w:rPr>
          <w:rFonts w:ascii="Arial" w:hAnsi="Arial" w:cs="Arial"/>
          <w:b/>
          <w:noProof/>
          <w:sz w:val="19"/>
          <w:szCs w:val="19"/>
        </w:rPr>
      </w:pPr>
      <w:r w:rsidRPr="00AB4117">
        <w:rPr>
          <w:rFonts w:ascii="Arial" w:hAnsi="Arial" w:cs="Arial"/>
          <w:b/>
          <w:noProof/>
          <w:sz w:val="19"/>
          <w:szCs w:val="19"/>
        </w:rPr>
        <w:t>Monsieur Ahamad Makaila</w:t>
      </w:r>
      <w:r w:rsidR="00AB4117" w:rsidRPr="00AB4117">
        <w:rPr>
          <w:rFonts w:ascii="Arial" w:hAnsi="Arial" w:cs="Arial"/>
          <w:bCs/>
          <w:noProof/>
          <w:sz w:val="19"/>
          <w:szCs w:val="19"/>
        </w:rPr>
        <w:t>,</w:t>
      </w:r>
      <w:r w:rsidR="00AB4117" w:rsidRPr="00AB4117">
        <w:rPr>
          <w:rFonts w:ascii="Arial" w:hAnsi="Arial" w:cs="Arial"/>
          <w:noProof/>
          <w:sz w:val="19"/>
          <w:szCs w:val="19"/>
        </w:rPr>
        <w:t xml:space="preserve"> Ambassadeur du Tchad, </w:t>
      </w:r>
      <w:r w:rsidRPr="00AB4117">
        <w:rPr>
          <w:rStyle w:val="lrzxr"/>
          <w:rFonts w:ascii="Arial" w:hAnsi="Arial" w:cs="Arial"/>
          <w:sz w:val="19"/>
          <w:szCs w:val="19"/>
        </w:rPr>
        <w:t>65 rue des Belles-Feuilles Paris 75016</w:t>
      </w:r>
    </w:p>
    <w:sectPr w:rsidR="00837BAE" w:rsidRPr="00AB4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00FD5"/>
    <w:multiLevelType w:val="multilevel"/>
    <w:tmpl w:val="381E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59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12539C"/>
    <w:rsid w:val="00167CED"/>
    <w:rsid w:val="002A687E"/>
    <w:rsid w:val="002C1C9F"/>
    <w:rsid w:val="002C478E"/>
    <w:rsid w:val="00320589"/>
    <w:rsid w:val="00330BB6"/>
    <w:rsid w:val="003C6CD8"/>
    <w:rsid w:val="003F1216"/>
    <w:rsid w:val="00436831"/>
    <w:rsid w:val="0045263E"/>
    <w:rsid w:val="004A31CC"/>
    <w:rsid w:val="004F03C7"/>
    <w:rsid w:val="00564762"/>
    <w:rsid w:val="00572EA9"/>
    <w:rsid w:val="005A173B"/>
    <w:rsid w:val="006A4440"/>
    <w:rsid w:val="006B611F"/>
    <w:rsid w:val="006C1422"/>
    <w:rsid w:val="006F054C"/>
    <w:rsid w:val="00720094"/>
    <w:rsid w:val="00744F46"/>
    <w:rsid w:val="00754619"/>
    <w:rsid w:val="007E50CA"/>
    <w:rsid w:val="00813F24"/>
    <w:rsid w:val="00837BAE"/>
    <w:rsid w:val="008756DC"/>
    <w:rsid w:val="008B175E"/>
    <w:rsid w:val="008B4761"/>
    <w:rsid w:val="008F1E2A"/>
    <w:rsid w:val="00994439"/>
    <w:rsid w:val="009F1C91"/>
    <w:rsid w:val="00A133E2"/>
    <w:rsid w:val="00A15877"/>
    <w:rsid w:val="00A70C0D"/>
    <w:rsid w:val="00A801C8"/>
    <w:rsid w:val="00AB4117"/>
    <w:rsid w:val="00B73349"/>
    <w:rsid w:val="00C03DFC"/>
    <w:rsid w:val="00C20BFA"/>
    <w:rsid w:val="00C84666"/>
    <w:rsid w:val="00CD7AD2"/>
    <w:rsid w:val="00CE0502"/>
    <w:rsid w:val="00CE2116"/>
    <w:rsid w:val="00CF1550"/>
    <w:rsid w:val="00D160A5"/>
    <w:rsid w:val="00DA4F33"/>
    <w:rsid w:val="00DB1521"/>
    <w:rsid w:val="00DD3D38"/>
    <w:rsid w:val="00E0469A"/>
    <w:rsid w:val="00E66B5E"/>
    <w:rsid w:val="00E95476"/>
    <w:rsid w:val="00EA5547"/>
    <w:rsid w:val="00F46EF1"/>
    <w:rsid w:val="00F476BC"/>
    <w:rsid w:val="00F92A66"/>
    <w:rsid w:val="00FD66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eastAsia="Times New Roman" w:hAnsi="Cambria" w:cs="Times New Roman"/>
      <w:b/>
      <w:bCs/>
      <w:kern w:val="32"/>
      <w:sz w:val="32"/>
      <w:szCs w:val="32"/>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837BA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customStyle="1" w:styleId="apple-converted-space">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754619"/>
    <w:rPr>
      <w:rFonts w:ascii="Cambria" w:eastAsia="Times New Roman" w:hAnsi="Cambria" w:cs="Times New Roman"/>
      <w:b/>
      <w:bCs/>
      <w:kern w:val="32"/>
      <w:sz w:val="32"/>
      <w:szCs w:val="32"/>
    </w:rPr>
  </w:style>
  <w:style w:type="paragraph" w:customStyle="1" w:styleId="txtcontent">
    <w:name w:val="txt_content"/>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subtitle">
    <w:name w:val="txt_subtitle"/>
    <w:basedOn w:val="Normal"/>
    <w:rsid w:val="007546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330BB6"/>
    <w:rPr>
      <w:rFonts w:asciiTheme="majorHAnsi" w:eastAsiaTheme="majorEastAsia" w:hAnsiTheme="majorHAnsi" w:cstheme="majorBidi"/>
      <w:color w:val="1F4D78" w:themeColor="accent1" w:themeShade="7F"/>
      <w:sz w:val="24"/>
      <w:szCs w:val="24"/>
    </w:rPr>
  </w:style>
  <w:style w:type="paragraph" w:customStyle="1" w:styleId="bold">
    <w:name w:val="bold"/>
    <w:basedOn w:val="Normal"/>
    <w:rsid w:val="002C1C9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4F03C7"/>
    <w:rPr>
      <w:color w:val="605E5C"/>
      <w:shd w:val="clear" w:color="auto" w:fill="E1DFDD"/>
    </w:rPr>
  </w:style>
  <w:style w:type="character" w:styleId="Marquedecommentaire">
    <w:name w:val="annotation reference"/>
    <w:basedOn w:val="Policepardfaut"/>
    <w:uiPriority w:val="99"/>
    <w:semiHidden/>
    <w:unhideWhenUsed/>
    <w:rsid w:val="00744F46"/>
    <w:rPr>
      <w:sz w:val="16"/>
      <w:szCs w:val="16"/>
    </w:rPr>
  </w:style>
  <w:style w:type="paragraph" w:styleId="Commentaire">
    <w:name w:val="annotation text"/>
    <w:basedOn w:val="Normal"/>
    <w:link w:val="CommentaireCar"/>
    <w:uiPriority w:val="99"/>
    <w:semiHidden/>
    <w:unhideWhenUsed/>
    <w:rsid w:val="00744F46"/>
    <w:pPr>
      <w:spacing w:line="240" w:lineRule="auto"/>
    </w:pPr>
    <w:rPr>
      <w:sz w:val="20"/>
      <w:szCs w:val="20"/>
    </w:rPr>
  </w:style>
  <w:style w:type="character" w:customStyle="1" w:styleId="CommentaireCar">
    <w:name w:val="Commentaire Car"/>
    <w:basedOn w:val="Policepardfaut"/>
    <w:link w:val="Commentaire"/>
    <w:uiPriority w:val="99"/>
    <w:semiHidden/>
    <w:rsid w:val="00744F46"/>
    <w:rPr>
      <w:sz w:val="20"/>
      <w:szCs w:val="20"/>
    </w:rPr>
  </w:style>
  <w:style w:type="paragraph" w:styleId="Objetducommentaire">
    <w:name w:val="annotation subject"/>
    <w:basedOn w:val="Commentaire"/>
    <w:next w:val="Commentaire"/>
    <w:link w:val="ObjetducommentaireCar"/>
    <w:uiPriority w:val="99"/>
    <w:semiHidden/>
    <w:unhideWhenUsed/>
    <w:rsid w:val="00744F46"/>
    <w:rPr>
      <w:b/>
      <w:bCs/>
    </w:rPr>
  </w:style>
  <w:style w:type="character" w:customStyle="1" w:styleId="ObjetducommentaireCar">
    <w:name w:val="Objet du commentaire Car"/>
    <w:basedOn w:val="CommentaireCar"/>
    <w:link w:val="Objetducommentaire"/>
    <w:uiPriority w:val="99"/>
    <w:semiHidden/>
    <w:rsid w:val="00744F46"/>
    <w:rPr>
      <w:b/>
      <w:bCs/>
      <w:sz w:val="20"/>
      <w:szCs w:val="20"/>
    </w:rPr>
  </w:style>
  <w:style w:type="paragraph" w:styleId="Textedebulles">
    <w:name w:val="Balloon Text"/>
    <w:basedOn w:val="Normal"/>
    <w:link w:val="TextedebullesCar"/>
    <w:uiPriority w:val="99"/>
    <w:semiHidden/>
    <w:unhideWhenUsed/>
    <w:rsid w:val="00744F4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4F46"/>
    <w:rPr>
      <w:rFonts w:ascii="Segoe UI" w:hAnsi="Segoe UI" w:cs="Segoe UI"/>
      <w:sz w:val="18"/>
      <w:szCs w:val="18"/>
    </w:rPr>
  </w:style>
  <w:style w:type="character" w:customStyle="1" w:styleId="Titre4Car">
    <w:name w:val="Titre 4 Car"/>
    <w:basedOn w:val="Policepardfaut"/>
    <w:link w:val="Titre4"/>
    <w:uiPriority w:val="9"/>
    <w:semiHidden/>
    <w:rsid w:val="00837BAE"/>
    <w:rPr>
      <w:rFonts w:asciiTheme="majorHAnsi" w:eastAsiaTheme="majorEastAsia" w:hAnsiTheme="majorHAnsi" w:cstheme="majorBidi"/>
      <w:i/>
      <w:iCs/>
      <w:color w:val="2E74B5" w:themeColor="accent1" w:themeShade="BF"/>
    </w:rPr>
  </w:style>
  <w:style w:type="character" w:customStyle="1" w:styleId="lrzxr">
    <w:name w:val="lrzxr"/>
    <w:basedOn w:val="Policepardfaut"/>
    <w:rsid w:val="00837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837158">
      <w:bodyDiv w:val="1"/>
      <w:marLeft w:val="0"/>
      <w:marRight w:val="0"/>
      <w:marTop w:val="0"/>
      <w:marBottom w:val="0"/>
      <w:divBdr>
        <w:top w:val="none" w:sz="0" w:space="0" w:color="auto"/>
        <w:left w:val="none" w:sz="0" w:space="0" w:color="auto"/>
        <w:bottom w:val="none" w:sz="0" w:space="0" w:color="auto"/>
        <w:right w:val="none" w:sz="0" w:space="0" w:color="auto"/>
      </w:divBdr>
      <w:divsChild>
        <w:div w:id="1114519316">
          <w:marLeft w:val="0"/>
          <w:marRight w:val="0"/>
          <w:marTop w:val="0"/>
          <w:marBottom w:val="0"/>
          <w:divBdr>
            <w:top w:val="none" w:sz="0" w:space="0" w:color="auto"/>
            <w:left w:val="none" w:sz="0" w:space="0" w:color="auto"/>
            <w:bottom w:val="none" w:sz="0" w:space="0" w:color="auto"/>
            <w:right w:val="none" w:sz="0" w:space="0" w:color="auto"/>
          </w:divBdr>
          <w:divsChild>
            <w:div w:id="1844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3512">
      <w:bodyDiv w:val="1"/>
      <w:marLeft w:val="0"/>
      <w:marRight w:val="0"/>
      <w:marTop w:val="0"/>
      <w:marBottom w:val="0"/>
      <w:divBdr>
        <w:top w:val="none" w:sz="0" w:space="0" w:color="auto"/>
        <w:left w:val="none" w:sz="0" w:space="0" w:color="auto"/>
        <w:bottom w:val="none" w:sz="0" w:space="0" w:color="auto"/>
        <w:right w:val="none" w:sz="0" w:space="0" w:color="auto"/>
      </w:divBdr>
    </w:div>
    <w:div w:id="564796446">
      <w:bodyDiv w:val="1"/>
      <w:marLeft w:val="0"/>
      <w:marRight w:val="0"/>
      <w:marTop w:val="0"/>
      <w:marBottom w:val="0"/>
      <w:divBdr>
        <w:top w:val="none" w:sz="0" w:space="0" w:color="auto"/>
        <w:left w:val="none" w:sz="0" w:space="0" w:color="auto"/>
        <w:bottom w:val="none" w:sz="0" w:space="0" w:color="auto"/>
        <w:right w:val="none" w:sz="0" w:space="0" w:color="auto"/>
      </w:divBdr>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13808">
      <w:bodyDiv w:val="1"/>
      <w:marLeft w:val="0"/>
      <w:marRight w:val="0"/>
      <w:marTop w:val="0"/>
      <w:marBottom w:val="0"/>
      <w:divBdr>
        <w:top w:val="none" w:sz="0" w:space="0" w:color="auto"/>
        <w:left w:val="none" w:sz="0" w:space="0" w:color="auto"/>
        <w:bottom w:val="none" w:sz="0" w:space="0" w:color="auto"/>
        <w:right w:val="none" w:sz="0" w:space="0" w:color="auto"/>
      </w:divBdr>
    </w:div>
    <w:div w:id="19339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presidence.td"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1A9DF66AB2244E93C7997A9CF2CDB0" ma:contentTypeVersion="13" ma:contentTypeDescription="Crée un document." ma:contentTypeScope="" ma:versionID="d7441d442622482ddd1bf1016c3a12c1">
  <xsd:schema xmlns:xsd="http://www.w3.org/2001/XMLSchema" xmlns:xs="http://www.w3.org/2001/XMLSchema" xmlns:p="http://schemas.microsoft.com/office/2006/metadata/properties" xmlns:ns2="b2011437-f249-4b6b-9c04-1f2e410c2253" xmlns:ns3="254743d1-1263-45a2-83c1-c1f129047700" targetNamespace="http://schemas.microsoft.com/office/2006/metadata/properties" ma:root="true" ma:fieldsID="259d9c5e5db89420f9797291597aa684" ns2:_="" ns3:_="">
    <xsd:import namespace="b2011437-f249-4b6b-9c04-1f2e410c2253"/>
    <xsd:import namespace="254743d1-1263-45a2-83c1-c1f1290477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11437-f249-4b6b-9c04-1f2e410c2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743d1-1263-45a2-83c1-c1f1290477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ee4ed68-20f2-4313-893d-f7c6e07599a1}" ma:internalName="TaxCatchAll" ma:showField="CatchAllData" ma:web="254743d1-1263-45a2-83c1-c1f1290477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011437-f249-4b6b-9c04-1f2e410c2253">
      <Terms xmlns="http://schemas.microsoft.com/office/infopath/2007/PartnerControls"/>
    </lcf76f155ced4ddcb4097134ff3c332f>
    <TaxCatchAll xmlns="254743d1-1263-45a2-83c1-c1f129047700" xsi:nil="true"/>
  </documentManagement>
</p:properties>
</file>

<file path=customXml/itemProps1.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2.xml><?xml version="1.0" encoding="utf-8"?>
<ds:datastoreItem xmlns:ds="http://schemas.openxmlformats.org/officeDocument/2006/customXml" ds:itemID="{315663BE-A62E-4C1C-A15D-20B196BDC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11437-f249-4b6b-9c04-1f2e410c2253"/>
    <ds:schemaRef ds:uri="254743d1-1263-45a2-83c1-c1f129047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 ds:uri="b2011437-f249-4b6b-9c04-1f2e410c2253"/>
    <ds:schemaRef ds:uri="254743d1-1263-45a2-83c1-c1f129047700"/>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314</Words>
  <Characters>1733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Louis Linel</cp:lastModifiedBy>
  <cp:revision>5</cp:revision>
  <cp:lastPrinted>2024-04-10T08:05:00Z</cp:lastPrinted>
  <dcterms:created xsi:type="dcterms:W3CDTF">2024-06-20T07:57:00Z</dcterms:created>
  <dcterms:modified xsi:type="dcterms:W3CDTF">2024-07-01T08:39:00Z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0x010100951A9DF66AB2244E93C7997A9CF2CDB0</vt:lpwstr>
  </property>
  <property fmtid="{D5CDD505-2E9C-101B-9397-08002B2CF9AE}" pid="3" name="MediaServiceImageTags">
    <vt:lpwstr/>
  </property>
</Properties>
</file>